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0A" w:rsidRDefault="00B9060A" w:rsidP="00F70217">
      <w:pPr>
        <w:pStyle w:val="Title"/>
        <w:spacing w:before="0" w:after="0" w:line="240" w:lineRule="auto"/>
        <w:rPr>
          <w:rFonts w:ascii="Times New Roman" w:hAnsi="Times New Roman"/>
          <w:sz w:val="24"/>
          <w:szCs w:val="24"/>
        </w:rPr>
      </w:pPr>
    </w:p>
    <w:p w:rsidR="001A5972" w:rsidRPr="00F70217" w:rsidRDefault="001A5972" w:rsidP="00F70217">
      <w:pPr>
        <w:pStyle w:val="Title"/>
        <w:spacing w:before="0" w:after="0" w:line="240" w:lineRule="auto"/>
        <w:rPr>
          <w:rFonts w:ascii="Times New Roman" w:hAnsi="Times New Roman"/>
          <w:sz w:val="24"/>
          <w:szCs w:val="24"/>
        </w:rPr>
      </w:pPr>
      <w:r w:rsidRPr="00F70217">
        <w:rPr>
          <w:rFonts w:ascii="Times New Roman" w:hAnsi="Times New Roman"/>
          <w:sz w:val="24"/>
          <w:szCs w:val="24"/>
        </w:rPr>
        <w:t>TITLE OF PAPER</w:t>
      </w:r>
    </w:p>
    <w:p w:rsidR="001A5972" w:rsidRPr="00F70217" w:rsidRDefault="001A5972" w:rsidP="00F70217">
      <w:pPr>
        <w:pStyle w:val="Title"/>
        <w:spacing w:before="0" w:after="0" w:line="240" w:lineRule="auto"/>
        <w:rPr>
          <w:rFonts w:ascii="Times New Roman" w:hAnsi="Times New Roman"/>
          <w:sz w:val="24"/>
          <w:szCs w:val="24"/>
        </w:rPr>
      </w:pPr>
      <w:r w:rsidRPr="00F70217">
        <w:rPr>
          <w:rFonts w:ascii="Times New Roman" w:hAnsi="Times New Roman"/>
          <w:sz w:val="24"/>
          <w:szCs w:val="24"/>
        </w:rPr>
        <w:t xml:space="preserve">(IN THE CENTER USING CAPITAL LETTERs, FONR SIZE 12 AND BOLD IN </w:t>
      </w:r>
      <w:r w:rsidR="000A088D">
        <w:rPr>
          <w:rFonts w:ascii="Times New Roman" w:hAnsi="Times New Roman"/>
          <w:sz w:val="24"/>
          <w:szCs w:val="24"/>
        </w:rPr>
        <w:t>BLACK</w:t>
      </w:r>
      <w:r w:rsidRPr="00F70217">
        <w:rPr>
          <w:rFonts w:ascii="Times New Roman" w:hAnsi="Times New Roman"/>
          <w:sz w:val="24"/>
          <w:szCs w:val="24"/>
        </w:rPr>
        <w:t xml:space="preserve"> COLOUR: PLEASE DO NOT CHANGE THIS FORMAT)</w:t>
      </w:r>
    </w:p>
    <w:p w:rsidR="001A5972" w:rsidRPr="00F70217" w:rsidRDefault="001A5972" w:rsidP="00F70217">
      <w:pPr>
        <w:pStyle w:val="Title"/>
        <w:spacing w:before="0" w:after="0" w:line="240" w:lineRule="auto"/>
        <w:rPr>
          <w:rFonts w:ascii="Times New Roman" w:hAnsi="Times New Roman"/>
          <w:sz w:val="24"/>
          <w:szCs w:val="24"/>
        </w:rPr>
      </w:pPr>
    </w:p>
    <w:tbl>
      <w:tblPr>
        <w:tblW w:w="0" w:type="auto"/>
        <w:tblInd w:w="468" w:type="dxa"/>
        <w:tblLook w:val="01E0" w:firstRow="1" w:lastRow="1" w:firstColumn="1" w:lastColumn="1" w:noHBand="0" w:noVBand="0"/>
      </w:tblPr>
      <w:tblGrid>
        <w:gridCol w:w="2880"/>
        <w:gridCol w:w="2700"/>
        <w:gridCol w:w="2700"/>
      </w:tblGrid>
      <w:tr w:rsidR="001A5972" w:rsidRPr="00F70217" w:rsidTr="00B968E3">
        <w:tc>
          <w:tcPr>
            <w:tcW w:w="2880" w:type="dxa"/>
          </w:tcPr>
          <w:p w:rsidR="001A5972" w:rsidRPr="00FF3609" w:rsidRDefault="001A5972" w:rsidP="00F7021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1A5972" w:rsidRPr="00925F44" w:rsidRDefault="001A5972" w:rsidP="00F70217">
            <w:pPr>
              <w:spacing w:after="0" w:line="240" w:lineRule="auto"/>
              <w:jc w:val="center"/>
              <w:rPr>
                <w:rFonts w:ascii="Times New Roman" w:hAnsi="Times New Roman"/>
                <w:b/>
                <w:i/>
                <w:iCs/>
                <w:sz w:val="20"/>
                <w:szCs w:val="20"/>
              </w:rPr>
            </w:pPr>
            <w:r w:rsidRPr="00925F44">
              <w:rPr>
                <w:rFonts w:ascii="Times New Roman" w:hAnsi="Times New Roman"/>
                <w:b/>
                <w:sz w:val="20"/>
                <w:szCs w:val="20"/>
              </w:rPr>
              <w:t>COUNTRY</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c>
          <w:tcPr>
            <w:tcW w:w="2700" w:type="dxa"/>
          </w:tcPr>
          <w:p w:rsidR="001A5972" w:rsidRPr="00FF3609" w:rsidRDefault="001A5972" w:rsidP="00F7021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1A5972" w:rsidRPr="00925F44" w:rsidRDefault="001A5972" w:rsidP="00F70217">
            <w:pPr>
              <w:spacing w:after="0" w:line="240" w:lineRule="auto"/>
              <w:jc w:val="center"/>
              <w:rPr>
                <w:rFonts w:ascii="Times New Roman" w:hAnsi="Times New Roman"/>
                <w:b/>
                <w:sz w:val="20"/>
                <w:szCs w:val="20"/>
              </w:rPr>
            </w:pPr>
            <w:r w:rsidRPr="00925F44">
              <w:rPr>
                <w:rFonts w:ascii="Times New Roman" w:hAnsi="Times New Roman"/>
                <w:b/>
                <w:sz w:val="20"/>
                <w:szCs w:val="20"/>
              </w:rPr>
              <w:t>COUNTRY</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c>
          <w:tcPr>
            <w:tcW w:w="2700" w:type="dxa"/>
          </w:tcPr>
          <w:p w:rsidR="001A5972" w:rsidRPr="00FF3609" w:rsidRDefault="001A5972" w:rsidP="00F7021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1A5972" w:rsidRPr="00925F44" w:rsidRDefault="001A5972" w:rsidP="00F70217">
            <w:pPr>
              <w:spacing w:after="0" w:line="240" w:lineRule="auto"/>
              <w:jc w:val="center"/>
              <w:rPr>
                <w:rFonts w:ascii="Times New Roman" w:hAnsi="Times New Roman"/>
                <w:b/>
                <w:sz w:val="20"/>
                <w:szCs w:val="20"/>
              </w:rPr>
            </w:pPr>
            <w:r w:rsidRPr="00925F44">
              <w:rPr>
                <w:rFonts w:ascii="Times New Roman" w:hAnsi="Times New Roman"/>
                <w:b/>
                <w:sz w:val="20"/>
                <w:szCs w:val="20"/>
              </w:rPr>
              <w:t>COUNTRY</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r>
    </w:tbl>
    <w:p w:rsidR="001A5972" w:rsidRPr="00F70217" w:rsidRDefault="001A5972" w:rsidP="00F70217">
      <w:pPr>
        <w:pStyle w:val="AbstractTitle"/>
        <w:rPr>
          <w:szCs w:val="24"/>
        </w:rPr>
      </w:pPr>
    </w:p>
    <w:p w:rsidR="001A5972" w:rsidRDefault="001A5972" w:rsidP="00F70217">
      <w:pPr>
        <w:pStyle w:val="AbstractTitle"/>
        <w:rPr>
          <w:szCs w:val="24"/>
        </w:rPr>
      </w:pPr>
      <w:r w:rsidRPr="00F70217">
        <w:rPr>
          <w:szCs w:val="24"/>
        </w:rPr>
        <w:t>ABSTRACT</w:t>
      </w:r>
    </w:p>
    <w:p w:rsidR="00EA091F" w:rsidRPr="00F70217" w:rsidRDefault="00EA091F" w:rsidP="00F70217">
      <w:pPr>
        <w:pStyle w:val="AbstractTitle"/>
        <w:rPr>
          <w:szCs w:val="24"/>
        </w:rPr>
      </w:pPr>
    </w:p>
    <w:p w:rsidR="001A5972" w:rsidRPr="00F70217" w:rsidRDefault="001A5972" w:rsidP="00F70217">
      <w:pPr>
        <w:pStyle w:val="AbstractTitle"/>
        <w:rPr>
          <w:szCs w:val="24"/>
        </w:rPr>
      </w:pPr>
    </w:p>
    <w:p w:rsidR="001A5972" w:rsidRDefault="001A5972" w:rsidP="00996A4D">
      <w:pPr>
        <w:pStyle w:val="AbstractText"/>
        <w:spacing w:after="0" w:line="240" w:lineRule="auto"/>
        <w:ind w:left="0"/>
        <w:jc w:val="both"/>
        <w:rPr>
          <w:rFonts w:ascii="Times New Roman" w:hAnsi="Times New Roman"/>
          <w:sz w:val="24"/>
          <w:szCs w:val="24"/>
        </w:rPr>
      </w:pPr>
      <w:r w:rsidRPr="00F70217">
        <w:rPr>
          <w:rFonts w:ascii="Times New Roman" w:hAnsi="Times New Roman"/>
          <w:sz w:val="24"/>
          <w:szCs w:val="24"/>
        </w:rPr>
        <w:t>Abstract should be given here in the same font and format as given here. Please do not change the format. Abstract should be between 200-300 words followed by 3-5 keywords.</w:t>
      </w:r>
    </w:p>
    <w:p w:rsidR="00F70217" w:rsidRPr="00F70217" w:rsidRDefault="00F70217" w:rsidP="00996A4D">
      <w:pPr>
        <w:pStyle w:val="AbstractText"/>
        <w:spacing w:after="0" w:line="240" w:lineRule="auto"/>
        <w:ind w:left="0"/>
        <w:jc w:val="both"/>
        <w:rPr>
          <w:rFonts w:ascii="Times New Roman" w:hAnsi="Times New Roman"/>
          <w:sz w:val="24"/>
          <w:szCs w:val="24"/>
        </w:rPr>
      </w:pPr>
    </w:p>
    <w:p w:rsidR="001A5972" w:rsidRPr="00F70217" w:rsidRDefault="001A5972" w:rsidP="00996A4D">
      <w:pPr>
        <w:pStyle w:val="AbstractText"/>
        <w:spacing w:after="0" w:line="240" w:lineRule="auto"/>
        <w:ind w:left="0"/>
        <w:jc w:val="both"/>
        <w:rPr>
          <w:rFonts w:ascii="Times New Roman" w:hAnsi="Times New Roman"/>
          <w:sz w:val="24"/>
          <w:szCs w:val="24"/>
        </w:rPr>
      </w:pPr>
      <w:r w:rsidRPr="00F70217">
        <w:rPr>
          <w:rFonts w:ascii="Times New Roman" w:hAnsi="Times New Roman"/>
          <w:b/>
          <w:sz w:val="24"/>
          <w:szCs w:val="24"/>
        </w:rPr>
        <w:t xml:space="preserve">Keywords: Please include </w:t>
      </w:r>
      <w:r w:rsidRPr="00F70217">
        <w:rPr>
          <w:rFonts w:ascii="Times New Roman" w:hAnsi="Times New Roman"/>
          <w:sz w:val="24"/>
          <w:szCs w:val="24"/>
        </w:rPr>
        <w:t xml:space="preserve">3-5 keywords here. </w:t>
      </w:r>
    </w:p>
    <w:p w:rsidR="00A6316D" w:rsidRDefault="00A6316D" w:rsidP="00996A4D">
      <w:pPr>
        <w:pStyle w:val="Heading1"/>
        <w:spacing w:before="0" w:after="0" w:line="240" w:lineRule="auto"/>
        <w:jc w:val="both"/>
        <w:rPr>
          <w:rFonts w:ascii="Times New Roman" w:hAnsi="Times New Roman"/>
          <w:sz w:val="24"/>
          <w:szCs w:val="24"/>
        </w:rPr>
      </w:pPr>
    </w:p>
    <w:p w:rsidR="001A5972" w:rsidRDefault="001A5972"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INTRODUCTION (Font size of heading 12 Bold in Capital Letters, Times New Roman)</w:t>
      </w:r>
    </w:p>
    <w:p w:rsidR="00903925" w:rsidRDefault="00903925" w:rsidP="00996A4D">
      <w:pPr>
        <w:spacing w:after="0" w:line="240" w:lineRule="auto"/>
        <w:jc w:val="both"/>
        <w:rPr>
          <w:rFonts w:ascii="Times New Roman" w:hAnsi="Times New Roman"/>
          <w:sz w:val="24"/>
          <w:szCs w:val="24"/>
        </w:rPr>
      </w:pPr>
    </w:p>
    <w:p w:rsidR="001A5972" w:rsidRPr="00F70217" w:rsidRDefault="001A5972" w:rsidP="00996A4D">
      <w:pPr>
        <w:spacing w:after="0" w:line="240" w:lineRule="auto"/>
        <w:jc w:val="both"/>
        <w:rPr>
          <w:rFonts w:ascii="Times New Roman" w:hAnsi="Times New Roman"/>
          <w:sz w:val="24"/>
          <w:szCs w:val="24"/>
        </w:rPr>
      </w:pPr>
      <w:r w:rsidRPr="00F70217">
        <w:rPr>
          <w:rFonts w:ascii="Times New Roman" w:hAnsi="Times New Roman"/>
          <w:sz w:val="24"/>
          <w:szCs w:val="24"/>
        </w:rPr>
        <w:t>Introduction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1A5972" w:rsidRPr="00F70217" w:rsidRDefault="001A5972" w:rsidP="00996A4D">
      <w:pPr>
        <w:spacing w:after="0" w:line="240" w:lineRule="auto"/>
        <w:jc w:val="both"/>
        <w:rPr>
          <w:rFonts w:ascii="Times New Roman" w:hAnsi="Times New Roman"/>
          <w:sz w:val="24"/>
          <w:szCs w:val="24"/>
        </w:rPr>
      </w:pPr>
    </w:p>
    <w:p w:rsidR="001A5972" w:rsidRDefault="001A5972"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LITERATURE REVIEW</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903925" w:rsidRDefault="00903925" w:rsidP="00996A4D">
      <w:pPr>
        <w:spacing w:after="0" w:line="240" w:lineRule="auto"/>
        <w:jc w:val="both"/>
        <w:rPr>
          <w:rFonts w:ascii="Times New Roman" w:hAnsi="Times New Roman"/>
          <w:sz w:val="24"/>
          <w:szCs w:val="24"/>
        </w:rPr>
      </w:pPr>
    </w:p>
    <w:p w:rsidR="001A5972" w:rsidRPr="00F70217" w:rsidRDefault="001A5972" w:rsidP="00996A4D">
      <w:pPr>
        <w:spacing w:after="0" w:line="240" w:lineRule="auto"/>
        <w:jc w:val="both"/>
        <w:rPr>
          <w:rFonts w:ascii="Times New Roman" w:hAnsi="Times New Roman"/>
          <w:sz w:val="24"/>
          <w:szCs w:val="24"/>
        </w:rPr>
      </w:pPr>
      <w:r w:rsidRPr="00F70217">
        <w:rPr>
          <w:rFonts w:ascii="Times New Roman" w:hAnsi="Times New Roman"/>
          <w:sz w:val="24"/>
          <w:szCs w:val="24"/>
        </w:rPr>
        <w:t>Literature Review should be given in this section. All the subheadings in this section should be in font size 12 Bold, Times New Roman, single spaced. The first letter of each word in subheading should be capital.</w:t>
      </w:r>
    </w:p>
    <w:p w:rsidR="001A5972" w:rsidRPr="00F70217" w:rsidRDefault="001A5972" w:rsidP="00996A4D">
      <w:pPr>
        <w:spacing w:after="0" w:line="240" w:lineRule="auto"/>
        <w:jc w:val="both"/>
        <w:rPr>
          <w:rFonts w:ascii="Times New Roman" w:hAnsi="Times New Roman"/>
          <w:b/>
          <w:sz w:val="24"/>
          <w:szCs w:val="24"/>
        </w:rPr>
      </w:pPr>
    </w:p>
    <w:p w:rsidR="001A5972" w:rsidRDefault="001A5972"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METHODOLOGY</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903925" w:rsidRDefault="00903925" w:rsidP="00996A4D">
      <w:pPr>
        <w:spacing w:after="0" w:line="240" w:lineRule="auto"/>
        <w:jc w:val="both"/>
        <w:rPr>
          <w:rFonts w:ascii="Times New Roman" w:hAnsi="Times New Roman"/>
          <w:sz w:val="24"/>
          <w:szCs w:val="24"/>
        </w:rPr>
      </w:pPr>
    </w:p>
    <w:p w:rsidR="001A5972" w:rsidRPr="00F70217" w:rsidRDefault="001A5972" w:rsidP="00996A4D">
      <w:pPr>
        <w:spacing w:after="0" w:line="240" w:lineRule="auto"/>
        <w:jc w:val="both"/>
        <w:rPr>
          <w:rFonts w:ascii="Times New Roman" w:hAnsi="Times New Roman"/>
          <w:sz w:val="24"/>
          <w:szCs w:val="24"/>
        </w:rPr>
      </w:pPr>
      <w:r w:rsidRPr="00F70217">
        <w:rPr>
          <w:rFonts w:ascii="Times New Roman" w:hAnsi="Times New Roman"/>
          <w:sz w:val="24"/>
          <w:szCs w:val="24"/>
        </w:rPr>
        <w:t>Details about methodology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1A5972" w:rsidRPr="00F70217" w:rsidRDefault="001A5972" w:rsidP="00996A4D">
      <w:pPr>
        <w:spacing w:after="0" w:line="240" w:lineRule="auto"/>
        <w:jc w:val="both"/>
        <w:rPr>
          <w:rFonts w:ascii="Times New Roman" w:hAnsi="Times New Roman"/>
          <w:sz w:val="24"/>
          <w:szCs w:val="24"/>
        </w:rPr>
      </w:pPr>
    </w:p>
    <w:p w:rsidR="001A5972" w:rsidRPr="00F70217" w:rsidRDefault="001A5972" w:rsidP="00996A4D">
      <w:pPr>
        <w:spacing w:after="0" w:line="240" w:lineRule="auto"/>
        <w:jc w:val="both"/>
        <w:rPr>
          <w:rFonts w:ascii="Times New Roman" w:hAnsi="Times New Roman"/>
          <w:b/>
          <w:sz w:val="24"/>
          <w:szCs w:val="24"/>
        </w:rPr>
      </w:pPr>
      <w:r w:rsidRPr="00F70217">
        <w:rPr>
          <w:rFonts w:ascii="Times New Roman" w:hAnsi="Times New Roman"/>
          <w:b/>
          <w:sz w:val="24"/>
          <w:szCs w:val="24"/>
        </w:rPr>
        <w:t xml:space="preserve">RESULTS </w:t>
      </w:r>
    </w:p>
    <w:p w:rsidR="001A5972" w:rsidRPr="00F70217" w:rsidRDefault="001A5972" w:rsidP="00996A4D">
      <w:pPr>
        <w:spacing w:after="0" w:line="240" w:lineRule="auto"/>
        <w:jc w:val="both"/>
        <w:rPr>
          <w:rFonts w:ascii="Times New Roman" w:hAnsi="Times New Roman"/>
          <w:sz w:val="24"/>
          <w:szCs w:val="24"/>
        </w:rPr>
      </w:pPr>
    </w:p>
    <w:p w:rsidR="00F70217" w:rsidRDefault="001A5972" w:rsidP="00996A4D">
      <w:pPr>
        <w:spacing w:after="0" w:line="240" w:lineRule="auto"/>
        <w:jc w:val="both"/>
        <w:rPr>
          <w:rFonts w:ascii="Times New Roman" w:hAnsi="Times New Roman"/>
          <w:sz w:val="24"/>
          <w:szCs w:val="24"/>
        </w:rPr>
      </w:pPr>
      <w:r w:rsidRPr="00F70217">
        <w:rPr>
          <w:rFonts w:ascii="Times New Roman" w:hAnsi="Times New Roman"/>
          <w:sz w:val="24"/>
          <w:szCs w:val="24"/>
        </w:rPr>
        <w:t>In this section please present the results including tables, figures, numbers and graphs (if any).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r w:rsidR="00F70217" w:rsidRPr="00F70217">
        <w:rPr>
          <w:rFonts w:ascii="Times New Roman" w:hAnsi="Times New Roman"/>
          <w:sz w:val="24"/>
          <w:szCs w:val="24"/>
        </w:rPr>
        <w:t xml:space="preserve"> For tables please use font size 10. Tables/graphs or figures should be named as Table 1/ Figure 1/ Graph 1 and be given in center of the page. </w:t>
      </w:r>
    </w:p>
    <w:p w:rsidR="00F70217" w:rsidRPr="00F70217" w:rsidRDefault="00F70217" w:rsidP="00996A4D">
      <w:pPr>
        <w:spacing w:after="0" w:line="240" w:lineRule="auto"/>
        <w:jc w:val="both"/>
        <w:rPr>
          <w:rFonts w:ascii="Times New Roman" w:hAnsi="Times New Roman"/>
          <w:sz w:val="24"/>
          <w:szCs w:val="24"/>
        </w:rPr>
      </w:pPr>
    </w:p>
    <w:p w:rsidR="00F70217" w:rsidRDefault="00F70217"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DISCUSSION</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903925" w:rsidRDefault="00903925" w:rsidP="00996A4D">
      <w:pPr>
        <w:spacing w:after="0" w:line="240" w:lineRule="auto"/>
        <w:jc w:val="both"/>
        <w:rPr>
          <w:rFonts w:ascii="Times New Roman" w:hAnsi="Times New Roman"/>
          <w:sz w:val="24"/>
          <w:szCs w:val="24"/>
        </w:rPr>
      </w:pPr>
    </w:p>
    <w:p w:rsid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Discussion of results/issues should be presented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0723CB" w:rsidRPr="00F70217" w:rsidRDefault="000723CB" w:rsidP="00996A4D">
      <w:pPr>
        <w:spacing w:after="0" w:line="240" w:lineRule="auto"/>
        <w:jc w:val="both"/>
        <w:rPr>
          <w:rFonts w:ascii="Times New Roman" w:hAnsi="Times New Roman"/>
          <w:sz w:val="24"/>
          <w:szCs w:val="24"/>
        </w:rPr>
      </w:pPr>
    </w:p>
    <w:p w:rsidR="00F70217" w:rsidRPr="00F70217" w:rsidRDefault="00F70217"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lastRenderedPageBreak/>
        <w:t xml:space="preserve">CONCLUSIONS </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Conclusions of the study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F70217" w:rsidRPr="00F70217" w:rsidRDefault="00F70217" w:rsidP="00996A4D">
      <w:pPr>
        <w:spacing w:after="0" w:line="240" w:lineRule="auto"/>
        <w:jc w:val="both"/>
        <w:rPr>
          <w:rFonts w:ascii="Times New Roman" w:hAnsi="Times New Roman"/>
          <w:b/>
          <w:sz w:val="24"/>
          <w:szCs w:val="24"/>
        </w:rPr>
      </w:pPr>
    </w:p>
    <w:p w:rsidR="00F70217" w:rsidRPr="00F70217" w:rsidRDefault="00F70217"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ACKNOWLEDGEMENTS (Font size of heading 12 Bold in Capital Letters, Times New Roman)</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Any acknowledgements about research funding/organizations/ persons should be given in this section. Font size 12 Bold, Times New Roman, single spaced.</w:t>
      </w:r>
    </w:p>
    <w:p w:rsidR="00F70217" w:rsidRPr="00F70217" w:rsidRDefault="00F70217" w:rsidP="00996A4D">
      <w:pPr>
        <w:spacing w:after="0" w:line="240" w:lineRule="auto"/>
        <w:jc w:val="both"/>
        <w:rPr>
          <w:rFonts w:ascii="Times New Roman" w:hAnsi="Times New Roman"/>
          <w:b/>
          <w:sz w:val="24"/>
          <w:szCs w:val="24"/>
        </w:rPr>
      </w:pPr>
    </w:p>
    <w:p w:rsidR="00F70217" w:rsidRDefault="00F70217"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REFERENCES</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C66FE7" w:rsidRDefault="00C66FE7" w:rsidP="00996A4D">
      <w:pPr>
        <w:spacing w:after="0" w:line="240" w:lineRule="auto"/>
        <w:jc w:val="both"/>
        <w:rPr>
          <w:rFonts w:ascii="Times New Roman" w:hAnsi="Times New Roman"/>
          <w:bCs/>
          <w:sz w:val="24"/>
          <w:szCs w:val="24"/>
          <w:shd w:val="clear" w:color="auto" w:fill="FFFFFF"/>
        </w:rPr>
      </w:pPr>
    </w:p>
    <w:p w:rsidR="00F70217" w:rsidRPr="00F70217" w:rsidRDefault="00F70217" w:rsidP="00996A4D">
      <w:pPr>
        <w:spacing w:after="0" w:line="240" w:lineRule="auto"/>
        <w:jc w:val="both"/>
        <w:rPr>
          <w:rFonts w:ascii="Times New Roman" w:hAnsi="Times New Roman"/>
          <w:bCs/>
          <w:sz w:val="24"/>
          <w:szCs w:val="24"/>
          <w:shd w:val="clear" w:color="auto" w:fill="FFFFFF"/>
        </w:rPr>
      </w:pPr>
      <w:r w:rsidRPr="00F70217">
        <w:rPr>
          <w:rFonts w:ascii="Times New Roman" w:hAnsi="Times New Roman"/>
          <w:bCs/>
          <w:sz w:val="24"/>
          <w:szCs w:val="24"/>
          <w:shd w:val="clear" w:color="auto" w:fill="FFFFFF"/>
        </w:rPr>
        <w:t xml:space="preserve">For references please use </w:t>
      </w:r>
      <w:r w:rsidRPr="00F70217">
        <w:rPr>
          <w:rFonts w:ascii="Times New Roman" w:hAnsi="Times New Roman"/>
          <w:sz w:val="24"/>
          <w:szCs w:val="24"/>
        </w:rPr>
        <w:t>Font Size 12, Times New Roman, single spaced.</w:t>
      </w:r>
      <w:r w:rsidRPr="00F70217">
        <w:rPr>
          <w:rFonts w:ascii="Times New Roman" w:hAnsi="Times New Roman"/>
          <w:bCs/>
          <w:sz w:val="24"/>
          <w:szCs w:val="24"/>
          <w:shd w:val="clear" w:color="auto" w:fill="FFFFFF"/>
        </w:rPr>
        <w:t xml:space="preserve"> Authors should follow the referencing style as recommended in the latest edition of </w:t>
      </w:r>
      <w:hyperlink r:id="rId8" w:history="1">
        <w:r w:rsidRPr="00F70217">
          <w:rPr>
            <w:rStyle w:val="Hyperlink"/>
            <w:rFonts w:ascii="Times New Roman" w:hAnsi="Times New Roman"/>
            <w:bCs/>
            <w:color w:val="auto"/>
            <w:sz w:val="24"/>
            <w:szCs w:val="24"/>
            <w:shd w:val="clear" w:color="auto" w:fill="FFFFFF"/>
          </w:rPr>
          <w:t>‘The Publication Manual of the American Psychological Association’</w:t>
        </w:r>
      </w:hyperlink>
      <w:r w:rsidRPr="00F70217">
        <w:rPr>
          <w:rFonts w:ascii="Times New Roman" w:hAnsi="Times New Roman"/>
          <w:bCs/>
          <w:sz w:val="24"/>
          <w:szCs w:val="24"/>
          <w:shd w:val="clear" w:color="auto" w:fill="FFFFFF"/>
        </w:rPr>
        <w:t>. Some examples of references are given below:</w:t>
      </w:r>
    </w:p>
    <w:p w:rsidR="00F70217" w:rsidRPr="00F70217" w:rsidRDefault="00F70217" w:rsidP="00996A4D">
      <w:pPr>
        <w:spacing w:after="0" w:line="240" w:lineRule="auto"/>
        <w:jc w:val="both"/>
        <w:rPr>
          <w:rFonts w:ascii="Times New Roman" w:hAnsi="Times New Roman"/>
          <w:bCs/>
          <w:sz w:val="24"/>
          <w:szCs w:val="24"/>
          <w:shd w:val="clear" w:color="auto" w:fill="FFFFFF"/>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Books</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 xml:space="preserve">Gee, J. (1990) </w:t>
      </w:r>
      <w:r w:rsidRPr="00F70217">
        <w:rPr>
          <w:rFonts w:ascii="Times New Roman" w:hAnsi="Times New Roman"/>
          <w:i/>
          <w:iCs/>
          <w:sz w:val="24"/>
          <w:szCs w:val="24"/>
        </w:rPr>
        <w:t>Social linguistics and literacies: Ideology in discourses</w:t>
      </w:r>
      <w:r w:rsidRPr="00F70217">
        <w:rPr>
          <w:rFonts w:ascii="Times New Roman" w:hAnsi="Times New Roman"/>
          <w:sz w:val="24"/>
          <w:szCs w:val="24"/>
        </w:rPr>
        <w:t xml:space="preserve">. Philadelphia: </w:t>
      </w:r>
      <w:proofErr w:type="spellStart"/>
      <w:r w:rsidRPr="00F70217">
        <w:rPr>
          <w:rFonts w:ascii="Times New Roman" w:hAnsi="Times New Roman"/>
          <w:sz w:val="24"/>
          <w:szCs w:val="24"/>
        </w:rPr>
        <w:t>Falmer</w:t>
      </w:r>
      <w:proofErr w:type="spellEnd"/>
      <w:r w:rsidRPr="00F70217">
        <w:rPr>
          <w:rFonts w:ascii="Times New Roman" w:hAnsi="Times New Roman"/>
          <w:sz w:val="24"/>
          <w:szCs w:val="24"/>
        </w:rPr>
        <w:t>.</w:t>
      </w:r>
    </w:p>
    <w:p w:rsidR="00F70217" w:rsidRPr="00F70217" w:rsidRDefault="00F70217" w:rsidP="00996A4D">
      <w:pPr>
        <w:spacing w:after="0" w:line="240" w:lineRule="auto"/>
        <w:jc w:val="both"/>
        <w:rPr>
          <w:rFonts w:ascii="Times New Roman" w:hAnsi="Times New Roman"/>
          <w:sz w:val="24"/>
          <w:szCs w:val="24"/>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Journals</w:t>
      </w:r>
    </w:p>
    <w:p w:rsidR="00F70217" w:rsidRPr="00F70217" w:rsidRDefault="00F70217" w:rsidP="00996A4D">
      <w:pPr>
        <w:spacing w:after="0" w:line="240" w:lineRule="auto"/>
        <w:jc w:val="both"/>
        <w:rPr>
          <w:rFonts w:ascii="Times New Roman" w:hAnsi="Times New Roman"/>
          <w:sz w:val="24"/>
          <w:szCs w:val="24"/>
        </w:rPr>
      </w:pPr>
      <w:proofErr w:type="spellStart"/>
      <w:r w:rsidRPr="00F70217">
        <w:rPr>
          <w:rFonts w:ascii="Times New Roman" w:hAnsi="Times New Roman"/>
          <w:sz w:val="24"/>
          <w:szCs w:val="24"/>
        </w:rPr>
        <w:t>Hedgcock</w:t>
      </w:r>
      <w:proofErr w:type="spellEnd"/>
      <w:r w:rsidRPr="00F70217">
        <w:rPr>
          <w:rFonts w:ascii="Times New Roman" w:hAnsi="Times New Roman"/>
          <w:sz w:val="24"/>
          <w:szCs w:val="24"/>
        </w:rPr>
        <w:t xml:space="preserve">, J. (2002) </w:t>
      </w:r>
      <w:proofErr w:type="gramStart"/>
      <w:r w:rsidRPr="00F70217">
        <w:rPr>
          <w:rFonts w:ascii="Times New Roman" w:hAnsi="Times New Roman"/>
          <w:sz w:val="24"/>
          <w:szCs w:val="24"/>
        </w:rPr>
        <w:t>Toward</w:t>
      </w:r>
      <w:proofErr w:type="gramEnd"/>
      <w:r w:rsidRPr="00F70217">
        <w:rPr>
          <w:rFonts w:ascii="Times New Roman" w:hAnsi="Times New Roman"/>
          <w:sz w:val="24"/>
          <w:szCs w:val="24"/>
        </w:rPr>
        <w:t xml:space="preserve"> a </w:t>
      </w:r>
      <w:proofErr w:type="spellStart"/>
      <w:r w:rsidRPr="00F70217">
        <w:rPr>
          <w:rFonts w:ascii="Times New Roman" w:hAnsi="Times New Roman"/>
          <w:sz w:val="24"/>
          <w:szCs w:val="24"/>
        </w:rPr>
        <w:t>socioliterate</w:t>
      </w:r>
      <w:proofErr w:type="spellEnd"/>
      <w:r w:rsidRPr="00F70217">
        <w:rPr>
          <w:rFonts w:ascii="Times New Roman" w:hAnsi="Times New Roman"/>
          <w:sz w:val="24"/>
          <w:szCs w:val="24"/>
        </w:rPr>
        <w:t xml:space="preserve"> approach to second language teacher education. </w:t>
      </w:r>
    </w:p>
    <w:p w:rsidR="00F70217" w:rsidRPr="00F70217" w:rsidRDefault="00F70217" w:rsidP="00996A4D">
      <w:pPr>
        <w:spacing w:after="0" w:line="240" w:lineRule="auto"/>
        <w:ind w:firstLine="720"/>
        <w:jc w:val="both"/>
        <w:rPr>
          <w:rFonts w:ascii="Times New Roman" w:hAnsi="Times New Roman"/>
          <w:sz w:val="24"/>
          <w:szCs w:val="24"/>
        </w:rPr>
      </w:pPr>
      <w:r w:rsidRPr="00F70217">
        <w:rPr>
          <w:rFonts w:ascii="Times New Roman" w:hAnsi="Times New Roman"/>
          <w:i/>
          <w:iCs/>
          <w:sz w:val="24"/>
          <w:szCs w:val="24"/>
        </w:rPr>
        <w:t>Modern Language Journal, 86</w:t>
      </w:r>
      <w:r w:rsidRPr="00F70217">
        <w:rPr>
          <w:rFonts w:ascii="Times New Roman" w:hAnsi="Times New Roman"/>
          <w:sz w:val="24"/>
          <w:szCs w:val="24"/>
        </w:rPr>
        <w:t>, 299–317.</w:t>
      </w:r>
    </w:p>
    <w:p w:rsidR="00F70217" w:rsidRPr="00F70217" w:rsidRDefault="00F70217" w:rsidP="00996A4D">
      <w:pPr>
        <w:spacing w:after="0" w:line="240" w:lineRule="auto"/>
        <w:jc w:val="both"/>
        <w:rPr>
          <w:rFonts w:ascii="Times New Roman" w:hAnsi="Times New Roman"/>
          <w:b/>
          <w:sz w:val="24"/>
          <w:szCs w:val="24"/>
        </w:rPr>
      </w:pPr>
      <w:r w:rsidRPr="00F70217">
        <w:rPr>
          <w:rFonts w:ascii="Times New Roman" w:hAnsi="Times New Roman"/>
          <w:b/>
          <w:sz w:val="24"/>
          <w:szCs w:val="24"/>
        </w:rPr>
        <w:t>Website</w:t>
      </w:r>
    </w:p>
    <w:p w:rsidR="00F70217" w:rsidRPr="00F70217" w:rsidRDefault="00F70217" w:rsidP="00996A4D">
      <w:pPr>
        <w:autoSpaceDE w:val="0"/>
        <w:autoSpaceDN w:val="0"/>
        <w:adjustRightInd w:val="0"/>
        <w:spacing w:after="0" w:line="240" w:lineRule="auto"/>
        <w:jc w:val="both"/>
        <w:rPr>
          <w:rFonts w:ascii="Times New Roman" w:hAnsi="Times New Roman"/>
          <w:i/>
          <w:iCs/>
          <w:sz w:val="24"/>
          <w:szCs w:val="24"/>
          <w:lang w:eastAsia="zh-CN"/>
        </w:rPr>
      </w:pPr>
      <w:proofErr w:type="spellStart"/>
      <w:r w:rsidRPr="00F70217">
        <w:rPr>
          <w:rFonts w:ascii="Times New Roman" w:hAnsi="Times New Roman"/>
          <w:sz w:val="24"/>
          <w:szCs w:val="24"/>
          <w:lang w:eastAsia="zh-CN"/>
        </w:rPr>
        <w:t>Dichter</w:t>
      </w:r>
      <w:proofErr w:type="spellEnd"/>
      <w:r w:rsidRPr="00F70217">
        <w:rPr>
          <w:rFonts w:ascii="Times New Roman" w:hAnsi="Times New Roman"/>
          <w:sz w:val="24"/>
          <w:szCs w:val="24"/>
          <w:lang w:eastAsia="zh-CN"/>
        </w:rPr>
        <w:t xml:space="preserve">, T. (1999) </w:t>
      </w:r>
      <w:r w:rsidRPr="00F70217">
        <w:rPr>
          <w:rFonts w:ascii="Times New Roman" w:hAnsi="Times New Roman"/>
          <w:i/>
          <w:iCs/>
          <w:sz w:val="24"/>
          <w:szCs w:val="24"/>
          <w:lang w:eastAsia="zh-CN"/>
        </w:rPr>
        <w:t xml:space="preserve">Non-Governmental </w:t>
      </w:r>
      <w:proofErr w:type="spellStart"/>
      <w:r w:rsidRPr="00F70217">
        <w:rPr>
          <w:rFonts w:ascii="Times New Roman" w:hAnsi="Times New Roman"/>
          <w:i/>
          <w:iCs/>
          <w:sz w:val="24"/>
          <w:szCs w:val="24"/>
          <w:lang w:eastAsia="zh-CN"/>
        </w:rPr>
        <w:t>Organisations</w:t>
      </w:r>
      <w:proofErr w:type="spellEnd"/>
      <w:r w:rsidRPr="00F70217">
        <w:rPr>
          <w:rFonts w:ascii="Times New Roman" w:hAnsi="Times New Roman"/>
          <w:i/>
          <w:iCs/>
          <w:sz w:val="24"/>
          <w:szCs w:val="24"/>
          <w:lang w:eastAsia="zh-CN"/>
        </w:rPr>
        <w:t xml:space="preserve"> (NGOs) in Microfinance: Past, Present </w:t>
      </w:r>
    </w:p>
    <w:p w:rsidR="00F70217" w:rsidRPr="00F70217" w:rsidRDefault="00F70217" w:rsidP="00996A4D">
      <w:pPr>
        <w:autoSpaceDE w:val="0"/>
        <w:autoSpaceDN w:val="0"/>
        <w:adjustRightInd w:val="0"/>
        <w:spacing w:after="0" w:line="240" w:lineRule="auto"/>
        <w:jc w:val="both"/>
        <w:rPr>
          <w:rFonts w:ascii="Times New Roman" w:hAnsi="Times New Roman"/>
          <w:i/>
          <w:iCs/>
          <w:sz w:val="24"/>
          <w:szCs w:val="24"/>
          <w:lang w:eastAsia="zh-CN"/>
        </w:rPr>
      </w:pPr>
      <w:proofErr w:type="gramStart"/>
      <w:r w:rsidRPr="00F70217">
        <w:rPr>
          <w:rFonts w:ascii="Times New Roman" w:hAnsi="Times New Roman"/>
          <w:i/>
          <w:iCs/>
          <w:sz w:val="24"/>
          <w:szCs w:val="24"/>
          <w:lang w:eastAsia="zh-CN"/>
        </w:rPr>
        <w:t>and</w:t>
      </w:r>
      <w:proofErr w:type="gramEnd"/>
      <w:r w:rsidRPr="00F70217">
        <w:rPr>
          <w:rFonts w:ascii="Times New Roman" w:hAnsi="Times New Roman"/>
          <w:i/>
          <w:iCs/>
          <w:sz w:val="24"/>
          <w:szCs w:val="24"/>
          <w:lang w:eastAsia="zh-CN"/>
        </w:rPr>
        <w:t xml:space="preserve"> Future </w:t>
      </w:r>
      <w:r w:rsidRPr="00F70217">
        <w:rPr>
          <w:rFonts w:ascii="Times New Roman" w:hAnsi="Times New Roman"/>
          <w:sz w:val="24"/>
          <w:szCs w:val="24"/>
        </w:rPr>
        <w:t>[Accessed  20</w:t>
      </w:r>
      <w:r w:rsidRPr="00F70217">
        <w:rPr>
          <w:rFonts w:ascii="Times New Roman" w:hAnsi="Times New Roman"/>
          <w:sz w:val="24"/>
          <w:szCs w:val="24"/>
          <w:vertAlign w:val="superscript"/>
        </w:rPr>
        <w:t>th</w:t>
      </w:r>
      <w:r w:rsidRPr="00F70217">
        <w:rPr>
          <w:rFonts w:ascii="Times New Roman" w:hAnsi="Times New Roman"/>
          <w:sz w:val="24"/>
          <w:szCs w:val="24"/>
        </w:rPr>
        <w:t xml:space="preserve">  September  2009] </w:t>
      </w:r>
      <w:r w:rsidRPr="00F70217">
        <w:rPr>
          <w:rFonts w:ascii="Times New Roman" w:hAnsi="Times New Roman"/>
          <w:sz w:val="24"/>
          <w:szCs w:val="24"/>
          <w:lang w:eastAsia="zh-CN"/>
        </w:rPr>
        <w:t>Available from World Wide Web:</w:t>
      </w:r>
      <w:r w:rsidRPr="00F70217">
        <w:rPr>
          <w:rFonts w:ascii="Times New Roman" w:hAnsi="Times New Roman"/>
          <w:i/>
          <w:iCs/>
          <w:sz w:val="24"/>
          <w:szCs w:val="24"/>
          <w:lang w:eastAsia="zh-CN"/>
        </w:rPr>
        <w:t xml:space="preserve"> </w:t>
      </w:r>
      <w:hyperlink r:id="rId9" w:history="1">
        <w:r w:rsidRPr="00F70217">
          <w:rPr>
            <w:rStyle w:val="Hyperlink"/>
            <w:rFonts w:ascii="Times New Roman" w:hAnsi="Times New Roman"/>
            <w:color w:val="auto"/>
            <w:sz w:val="24"/>
            <w:szCs w:val="24"/>
            <w:lang w:eastAsia="zh-CN"/>
          </w:rPr>
          <w:t>http://www.esd.worldbank.org/html/esd/agr/sbp/end/ngo.htm</w:t>
        </w:r>
      </w:hyperlink>
      <w:r w:rsidRPr="00F70217">
        <w:rPr>
          <w:rFonts w:ascii="Times New Roman" w:hAnsi="Times New Roman"/>
          <w:i/>
          <w:iCs/>
          <w:sz w:val="24"/>
          <w:szCs w:val="24"/>
          <w:lang w:eastAsia="zh-CN"/>
        </w:rPr>
        <w:t xml:space="preserve"> </w:t>
      </w:r>
    </w:p>
    <w:p w:rsidR="00F70217" w:rsidRPr="00F70217" w:rsidRDefault="00F70217" w:rsidP="00996A4D">
      <w:pPr>
        <w:autoSpaceDE w:val="0"/>
        <w:autoSpaceDN w:val="0"/>
        <w:adjustRightInd w:val="0"/>
        <w:spacing w:after="0" w:line="240" w:lineRule="auto"/>
        <w:jc w:val="both"/>
        <w:rPr>
          <w:rFonts w:ascii="Times New Roman" w:hAnsi="Times New Roman"/>
          <w:i/>
          <w:iCs/>
          <w:sz w:val="24"/>
          <w:szCs w:val="24"/>
          <w:lang w:eastAsia="zh-CN"/>
        </w:rPr>
      </w:pPr>
    </w:p>
    <w:p w:rsidR="00F70217" w:rsidRPr="00F70217" w:rsidRDefault="00F70217" w:rsidP="00996A4D">
      <w:pPr>
        <w:autoSpaceDE w:val="0"/>
        <w:autoSpaceDN w:val="0"/>
        <w:adjustRightInd w:val="0"/>
        <w:spacing w:after="0" w:line="240" w:lineRule="auto"/>
        <w:jc w:val="both"/>
        <w:rPr>
          <w:rFonts w:ascii="Times New Roman" w:hAnsi="Times New Roman"/>
          <w:iCs/>
          <w:sz w:val="24"/>
          <w:szCs w:val="24"/>
          <w:lang w:eastAsia="zh-CN"/>
        </w:rPr>
      </w:pPr>
      <w:r w:rsidRPr="00F70217">
        <w:rPr>
          <w:rFonts w:ascii="Times New Roman" w:hAnsi="Times New Roman"/>
          <w:b/>
          <w:iCs/>
          <w:sz w:val="24"/>
          <w:szCs w:val="24"/>
          <w:lang w:eastAsia="zh-CN"/>
        </w:rPr>
        <w:t>Single Author</w:t>
      </w:r>
    </w:p>
    <w:p w:rsidR="00F70217" w:rsidRPr="00F70217" w:rsidRDefault="00F70217" w:rsidP="00996A4D">
      <w:pPr>
        <w:spacing w:after="0" w:line="240" w:lineRule="auto"/>
        <w:jc w:val="both"/>
        <w:rPr>
          <w:rFonts w:ascii="Times New Roman" w:hAnsi="Times New Roman"/>
          <w:sz w:val="24"/>
          <w:szCs w:val="24"/>
        </w:rPr>
      </w:pPr>
      <w:proofErr w:type="spellStart"/>
      <w:r w:rsidRPr="00F70217">
        <w:rPr>
          <w:rFonts w:ascii="Times New Roman" w:hAnsi="Times New Roman"/>
          <w:sz w:val="24"/>
          <w:szCs w:val="24"/>
        </w:rPr>
        <w:t>Potowski</w:t>
      </w:r>
      <w:proofErr w:type="spellEnd"/>
      <w:r w:rsidRPr="00F70217">
        <w:rPr>
          <w:rFonts w:ascii="Times New Roman" w:hAnsi="Times New Roman"/>
          <w:sz w:val="24"/>
          <w:szCs w:val="24"/>
        </w:rPr>
        <w:t xml:space="preserve">, K. (2007) </w:t>
      </w:r>
      <w:r w:rsidRPr="00F70217">
        <w:rPr>
          <w:rFonts w:ascii="Times New Roman" w:hAnsi="Times New Roman"/>
          <w:i/>
          <w:iCs/>
          <w:sz w:val="24"/>
          <w:szCs w:val="24"/>
        </w:rPr>
        <w:t>Language and identity in a dual immersion school</w:t>
      </w:r>
      <w:r w:rsidRPr="00F70217">
        <w:rPr>
          <w:rFonts w:ascii="Times New Roman" w:hAnsi="Times New Roman"/>
          <w:sz w:val="24"/>
          <w:szCs w:val="24"/>
        </w:rPr>
        <w:t xml:space="preserve">. </w:t>
      </w:r>
      <w:proofErr w:type="spellStart"/>
      <w:r w:rsidRPr="00F70217">
        <w:rPr>
          <w:rFonts w:ascii="Times New Roman" w:hAnsi="Times New Roman"/>
          <w:sz w:val="24"/>
          <w:szCs w:val="24"/>
        </w:rPr>
        <w:t>Clevedon</w:t>
      </w:r>
      <w:proofErr w:type="spellEnd"/>
      <w:r w:rsidRPr="00F70217">
        <w:rPr>
          <w:rFonts w:ascii="Times New Roman" w:hAnsi="Times New Roman"/>
          <w:sz w:val="24"/>
          <w:szCs w:val="24"/>
        </w:rPr>
        <w:t xml:space="preserve">: </w:t>
      </w:r>
    </w:p>
    <w:p w:rsidR="00F70217" w:rsidRPr="00F70217" w:rsidRDefault="00F70217" w:rsidP="00996A4D">
      <w:pPr>
        <w:spacing w:after="0" w:line="240" w:lineRule="auto"/>
        <w:ind w:firstLine="720"/>
        <w:jc w:val="both"/>
        <w:rPr>
          <w:rFonts w:ascii="Times New Roman" w:hAnsi="Times New Roman"/>
          <w:sz w:val="24"/>
          <w:szCs w:val="24"/>
        </w:rPr>
      </w:pPr>
      <w:r w:rsidRPr="00F70217">
        <w:rPr>
          <w:rFonts w:ascii="Times New Roman" w:hAnsi="Times New Roman"/>
          <w:sz w:val="24"/>
          <w:szCs w:val="24"/>
        </w:rPr>
        <w:t>Multilingual Matters.</w:t>
      </w:r>
    </w:p>
    <w:p w:rsidR="00F70217" w:rsidRPr="00F70217" w:rsidRDefault="00F70217" w:rsidP="00996A4D">
      <w:pPr>
        <w:spacing w:after="0" w:line="240" w:lineRule="auto"/>
        <w:jc w:val="both"/>
        <w:rPr>
          <w:rFonts w:ascii="Times New Roman" w:hAnsi="Times New Roman"/>
          <w:b/>
          <w:sz w:val="24"/>
          <w:szCs w:val="24"/>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2-3 Authors</w:t>
      </w:r>
    </w:p>
    <w:p w:rsidR="00F70217" w:rsidRPr="00F70217" w:rsidRDefault="00F70217" w:rsidP="00996A4D">
      <w:pPr>
        <w:spacing w:after="0" w:line="240" w:lineRule="auto"/>
        <w:jc w:val="both"/>
        <w:rPr>
          <w:rFonts w:ascii="Times New Roman" w:hAnsi="Times New Roman"/>
          <w:sz w:val="24"/>
          <w:szCs w:val="24"/>
        </w:rPr>
      </w:pPr>
      <w:proofErr w:type="spellStart"/>
      <w:r w:rsidRPr="00F70217">
        <w:rPr>
          <w:rFonts w:ascii="Times New Roman" w:hAnsi="Times New Roman"/>
          <w:sz w:val="24"/>
          <w:szCs w:val="24"/>
        </w:rPr>
        <w:t>Angelova</w:t>
      </w:r>
      <w:proofErr w:type="spellEnd"/>
      <w:r w:rsidRPr="00F70217">
        <w:rPr>
          <w:rFonts w:ascii="Times New Roman" w:hAnsi="Times New Roman"/>
          <w:sz w:val="24"/>
          <w:szCs w:val="24"/>
        </w:rPr>
        <w:t xml:space="preserve">, M., </w:t>
      </w:r>
      <w:proofErr w:type="spellStart"/>
      <w:r w:rsidRPr="00F70217">
        <w:rPr>
          <w:rFonts w:ascii="Times New Roman" w:hAnsi="Times New Roman"/>
          <w:sz w:val="24"/>
          <w:szCs w:val="24"/>
        </w:rPr>
        <w:t>Gunawardena</w:t>
      </w:r>
      <w:proofErr w:type="spellEnd"/>
      <w:r w:rsidRPr="00F70217">
        <w:rPr>
          <w:rFonts w:ascii="Times New Roman" w:hAnsi="Times New Roman"/>
          <w:sz w:val="24"/>
          <w:szCs w:val="24"/>
        </w:rPr>
        <w:t>, D., &amp; Volk, D. (2006) Peer teaching and learning: Co-</w:t>
      </w:r>
    </w:p>
    <w:p w:rsidR="00F70217" w:rsidRPr="00F70217" w:rsidRDefault="00F70217" w:rsidP="00996A4D">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constructing</w:t>
      </w:r>
      <w:proofErr w:type="gramEnd"/>
      <w:r w:rsidRPr="00F70217">
        <w:rPr>
          <w:rFonts w:ascii="Times New Roman" w:hAnsi="Times New Roman"/>
          <w:sz w:val="24"/>
          <w:szCs w:val="24"/>
        </w:rPr>
        <w:t xml:space="preserve"> language in a dual language first grade. </w:t>
      </w:r>
      <w:r w:rsidRPr="00F70217">
        <w:rPr>
          <w:rFonts w:ascii="Times New Roman" w:hAnsi="Times New Roman"/>
          <w:i/>
          <w:iCs/>
          <w:sz w:val="24"/>
          <w:szCs w:val="24"/>
        </w:rPr>
        <w:t>Language and Education</w:t>
      </w:r>
      <w:r w:rsidRPr="00F70217">
        <w:rPr>
          <w:rFonts w:ascii="Times New Roman" w:hAnsi="Times New Roman"/>
          <w:sz w:val="24"/>
          <w:szCs w:val="24"/>
        </w:rPr>
        <w:t xml:space="preserve">, </w:t>
      </w:r>
      <w:r w:rsidRPr="00F70217">
        <w:rPr>
          <w:rFonts w:ascii="Times New Roman" w:hAnsi="Times New Roman"/>
          <w:i/>
          <w:iCs/>
          <w:sz w:val="24"/>
          <w:szCs w:val="24"/>
        </w:rPr>
        <w:t>20</w:t>
      </w:r>
      <w:r w:rsidRPr="00F70217">
        <w:rPr>
          <w:rFonts w:ascii="Times New Roman" w:hAnsi="Times New Roman"/>
          <w:sz w:val="24"/>
          <w:szCs w:val="24"/>
        </w:rPr>
        <w:t>, 173–90.</w:t>
      </w:r>
    </w:p>
    <w:p w:rsidR="00F70217" w:rsidRPr="00F70217" w:rsidRDefault="00F70217" w:rsidP="00996A4D">
      <w:pPr>
        <w:spacing w:after="0" w:line="240" w:lineRule="auto"/>
        <w:jc w:val="both"/>
        <w:rPr>
          <w:rFonts w:ascii="Times New Roman" w:hAnsi="Times New Roman"/>
          <w:sz w:val="24"/>
          <w:szCs w:val="24"/>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 xml:space="preserve">4 or more Authors </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 xml:space="preserve">Bailey et al. (1996) </w:t>
      </w:r>
      <w:proofErr w:type="gramStart"/>
      <w:r w:rsidRPr="00F70217">
        <w:rPr>
          <w:rFonts w:ascii="Times New Roman" w:hAnsi="Times New Roman"/>
          <w:sz w:val="24"/>
          <w:szCs w:val="24"/>
        </w:rPr>
        <w:t>The</w:t>
      </w:r>
      <w:proofErr w:type="gramEnd"/>
      <w:r w:rsidRPr="00F70217">
        <w:rPr>
          <w:rFonts w:ascii="Times New Roman" w:hAnsi="Times New Roman"/>
          <w:sz w:val="24"/>
          <w:szCs w:val="24"/>
        </w:rPr>
        <w:t xml:space="preserve"> language learner’s autobiography: Examining the ‘apprenticeship of </w:t>
      </w:r>
    </w:p>
    <w:p w:rsidR="00F70217" w:rsidRPr="00F70217" w:rsidRDefault="00F70217" w:rsidP="00996A4D">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observation</w:t>
      </w:r>
      <w:proofErr w:type="gramEnd"/>
      <w:r w:rsidRPr="00F70217">
        <w:rPr>
          <w:rFonts w:ascii="Times New Roman" w:hAnsi="Times New Roman"/>
          <w:sz w:val="24"/>
          <w:szCs w:val="24"/>
        </w:rPr>
        <w:t xml:space="preserve">’. In D. Freeman &amp; J.C. Richards (Eds.), </w:t>
      </w:r>
      <w:r w:rsidRPr="00F70217">
        <w:rPr>
          <w:rFonts w:ascii="Times New Roman" w:hAnsi="Times New Roman"/>
          <w:i/>
          <w:iCs/>
          <w:sz w:val="24"/>
          <w:szCs w:val="24"/>
        </w:rPr>
        <w:t>Teacher learning in language teaching</w:t>
      </w:r>
      <w:r w:rsidRPr="00F70217">
        <w:rPr>
          <w:rFonts w:ascii="Times New Roman" w:hAnsi="Times New Roman"/>
          <w:sz w:val="24"/>
          <w:szCs w:val="24"/>
        </w:rPr>
        <w:t>. New York: Cambridge.</w:t>
      </w:r>
    </w:p>
    <w:p w:rsidR="00F70217" w:rsidRPr="00F70217" w:rsidRDefault="00F70217" w:rsidP="00996A4D">
      <w:pPr>
        <w:spacing w:after="0" w:line="240" w:lineRule="auto"/>
        <w:jc w:val="both"/>
        <w:rPr>
          <w:rFonts w:ascii="Times New Roman" w:hAnsi="Times New Roman"/>
          <w:sz w:val="24"/>
          <w:szCs w:val="24"/>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Edited Book</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 xml:space="preserve">Bailey et al. (1996) </w:t>
      </w:r>
      <w:proofErr w:type="gramStart"/>
      <w:r w:rsidRPr="00F70217">
        <w:rPr>
          <w:rFonts w:ascii="Times New Roman" w:hAnsi="Times New Roman"/>
          <w:sz w:val="24"/>
          <w:szCs w:val="24"/>
        </w:rPr>
        <w:t>The</w:t>
      </w:r>
      <w:proofErr w:type="gramEnd"/>
      <w:r w:rsidRPr="00F70217">
        <w:rPr>
          <w:rFonts w:ascii="Times New Roman" w:hAnsi="Times New Roman"/>
          <w:sz w:val="24"/>
          <w:szCs w:val="24"/>
        </w:rPr>
        <w:t xml:space="preserve"> language learner’s autobiography: Examining the ‘apprenticeship of </w:t>
      </w:r>
    </w:p>
    <w:p w:rsidR="001A5972" w:rsidRPr="00F70217" w:rsidRDefault="00F70217" w:rsidP="000723CB">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observation</w:t>
      </w:r>
      <w:proofErr w:type="gramEnd"/>
      <w:r w:rsidRPr="00F70217">
        <w:rPr>
          <w:rFonts w:ascii="Times New Roman" w:hAnsi="Times New Roman"/>
          <w:sz w:val="24"/>
          <w:szCs w:val="24"/>
        </w:rPr>
        <w:t xml:space="preserve">’. In D. Freeman &amp; J.C. Richards (Eds.), </w:t>
      </w:r>
      <w:r w:rsidRPr="00F70217">
        <w:rPr>
          <w:rFonts w:ascii="Times New Roman" w:hAnsi="Times New Roman"/>
          <w:i/>
          <w:iCs/>
          <w:sz w:val="24"/>
          <w:szCs w:val="24"/>
        </w:rPr>
        <w:t>Teacher learning in language teaching</w:t>
      </w:r>
      <w:r w:rsidRPr="00F70217">
        <w:rPr>
          <w:rFonts w:ascii="Times New Roman" w:hAnsi="Times New Roman"/>
          <w:sz w:val="24"/>
          <w:szCs w:val="24"/>
        </w:rPr>
        <w:t>. New York: Cambridge.</w:t>
      </w:r>
    </w:p>
    <w:p w:rsidR="00330B7D" w:rsidRPr="00F70217" w:rsidRDefault="00330B7D" w:rsidP="00F70217">
      <w:pPr>
        <w:spacing w:after="0" w:line="240" w:lineRule="auto"/>
        <w:rPr>
          <w:rFonts w:ascii="Times New Roman" w:hAnsi="Times New Roman"/>
          <w:sz w:val="24"/>
          <w:szCs w:val="24"/>
        </w:rPr>
      </w:pPr>
    </w:p>
    <w:sectPr w:rsidR="00330B7D" w:rsidRPr="00F70217" w:rsidSect="005470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83" w:rsidRDefault="00577D83" w:rsidP="00543AF0">
      <w:pPr>
        <w:spacing w:after="0" w:line="240" w:lineRule="auto"/>
      </w:pPr>
      <w:r>
        <w:separator/>
      </w:r>
    </w:p>
  </w:endnote>
  <w:endnote w:type="continuationSeparator" w:id="0">
    <w:p w:rsidR="00577D83" w:rsidRDefault="00577D83" w:rsidP="0054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D81" w:rsidRDefault="002B5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E2" w:rsidRDefault="00C84800" w:rsidP="008A32E2">
    <w:pPr>
      <w:tabs>
        <w:tab w:val="center" w:pos="4513"/>
        <w:tab w:val="right" w:pos="9026"/>
      </w:tabs>
      <w:spacing w:after="0" w:line="360" w:lineRule="auto"/>
      <w:jc w:val="center"/>
    </w:pPr>
    <w:bookmarkStart w:id="0" w:name="_GoBack"/>
    <w:r w:rsidRPr="002B5D81">
      <w:rPr>
        <w:rFonts w:ascii="Times New Roman" w:hAnsi="Times New Roman"/>
        <w:b/>
        <w:bCs/>
        <w:color w:val="FFFFFF" w:themeColor="background1"/>
        <w:sz w:val="20"/>
        <w:szCs w:val="20"/>
        <w:highlight w:val="blue"/>
        <w:lang w:val="en-ZA"/>
      </w:rPr>
      <w:t>Progressive Academic Publishing, UK</w:t>
    </w:r>
    <w:r w:rsidR="008A32E2" w:rsidRPr="00000838">
      <w:rPr>
        <w:rFonts w:ascii="Times New Roman" w:hAnsi="Times New Roman"/>
        <w:b/>
        <w:bCs/>
        <w:color w:val="FFFFFF" w:themeColor="background1"/>
        <w:sz w:val="20"/>
        <w:szCs w:val="20"/>
        <w:highlight w:val="blue"/>
        <w:lang w:val="en-ZA"/>
      </w:rPr>
      <w:t xml:space="preserve"> </w:t>
    </w:r>
    <w:bookmarkEnd w:id="0"/>
    <w:r w:rsidR="008A32E2" w:rsidRPr="00000838">
      <w:rPr>
        <w:rFonts w:ascii="Times New Roman" w:hAnsi="Times New Roman"/>
        <w:b/>
        <w:bCs/>
        <w:color w:val="000000"/>
        <w:sz w:val="20"/>
        <w:szCs w:val="20"/>
        <w:highlight w:val="blue"/>
        <w:lang w:val="en-ZA"/>
      </w:rPr>
      <w:tab/>
    </w:r>
    <w:sdt>
      <w:sdtPr>
        <w:rPr>
          <w:rFonts w:ascii="Times New Roman" w:hAnsi="Times New Roman"/>
          <w:sz w:val="20"/>
          <w:szCs w:val="20"/>
          <w:highlight w:val="blue"/>
        </w:rPr>
        <w:id w:val="-2097622706"/>
        <w:docPartObj>
          <w:docPartGallery w:val="Page Numbers (Bottom of Page)"/>
          <w:docPartUnique/>
        </w:docPartObj>
      </w:sdtPr>
      <w:sdtEndPr>
        <w:rPr>
          <w:noProof/>
        </w:rPr>
      </w:sdtEndPr>
      <w:sdtContent>
        <w:r w:rsidR="007C60BF" w:rsidRPr="00000838">
          <w:rPr>
            <w:rFonts w:ascii="Times New Roman" w:hAnsi="Times New Roman"/>
            <w:color w:val="FFFFFF" w:themeColor="background1"/>
            <w:sz w:val="20"/>
            <w:szCs w:val="20"/>
            <w:highlight w:val="blue"/>
          </w:rPr>
          <w:t xml:space="preserve">Page </w:t>
        </w:r>
        <w:r w:rsidR="008A32E2" w:rsidRPr="00000838">
          <w:rPr>
            <w:rFonts w:ascii="Times New Roman" w:hAnsi="Times New Roman"/>
            <w:color w:val="FFFFFF" w:themeColor="background1"/>
            <w:sz w:val="20"/>
            <w:szCs w:val="20"/>
            <w:highlight w:val="blue"/>
          </w:rPr>
          <w:fldChar w:fldCharType="begin"/>
        </w:r>
        <w:r w:rsidR="008A32E2" w:rsidRPr="00000838">
          <w:rPr>
            <w:rFonts w:ascii="Times New Roman" w:hAnsi="Times New Roman"/>
            <w:color w:val="FFFFFF" w:themeColor="background1"/>
            <w:sz w:val="20"/>
            <w:szCs w:val="20"/>
            <w:highlight w:val="blue"/>
          </w:rPr>
          <w:instrText xml:space="preserve"> PAGE   \* MERGEFORMAT </w:instrText>
        </w:r>
        <w:r w:rsidR="008A32E2" w:rsidRPr="00000838">
          <w:rPr>
            <w:rFonts w:ascii="Times New Roman" w:hAnsi="Times New Roman"/>
            <w:color w:val="FFFFFF" w:themeColor="background1"/>
            <w:sz w:val="20"/>
            <w:szCs w:val="20"/>
            <w:highlight w:val="blue"/>
          </w:rPr>
          <w:fldChar w:fldCharType="separate"/>
        </w:r>
        <w:r w:rsidR="002B5D81">
          <w:rPr>
            <w:rFonts w:ascii="Times New Roman" w:hAnsi="Times New Roman"/>
            <w:noProof/>
            <w:color w:val="FFFFFF" w:themeColor="background1"/>
            <w:sz w:val="20"/>
            <w:szCs w:val="20"/>
            <w:highlight w:val="blue"/>
          </w:rPr>
          <w:t>1</w:t>
        </w:r>
        <w:r w:rsidR="008A32E2" w:rsidRPr="00000838">
          <w:rPr>
            <w:rFonts w:ascii="Times New Roman" w:hAnsi="Times New Roman"/>
            <w:noProof/>
            <w:color w:val="FFFFFF" w:themeColor="background1"/>
            <w:sz w:val="20"/>
            <w:szCs w:val="20"/>
            <w:highlight w:val="blue"/>
          </w:rPr>
          <w:fldChar w:fldCharType="end"/>
        </w:r>
        <w:r w:rsidR="008A32E2" w:rsidRPr="00000838">
          <w:rPr>
            <w:rFonts w:ascii="Times New Roman" w:hAnsi="Times New Roman"/>
            <w:noProof/>
            <w:sz w:val="20"/>
            <w:szCs w:val="20"/>
            <w:highlight w:val="blue"/>
          </w:rPr>
          <w:tab/>
        </w:r>
      </w:sdtContent>
    </w:sdt>
    <w:r w:rsidR="008A32E2" w:rsidRPr="00000838">
      <w:rPr>
        <w:rFonts w:ascii="Times New Roman" w:hAnsi="Times New Roman"/>
        <w:b/>
        <w:bCs/>
        <w:color w:val="FFFFFF" w:themeColor="background1"/>
        <w:sz w:val="20"/>
        <w:szCs w:val="20"/>
        <w:highlight w:val="blue"/>
        <w:lang w:val="en-ZA"/>
      </w:rPr>
      <w:t xml:space="preserve"> </w:t>
    </w:r>
    <w:r w:rsidR="008A32E2" w:rsidRPr="002B5D81">
      <w:rPr>
        <w:rFonts w:ascii="Times New Roman" w:hAnsi="Times New Roman"/>
        <w:b/>
        <w:bCs/>
        <w:color w:val="FFFFFF" w:themeColor="background1"/>
        <w:sz w:val="20"/>
        <w:szCs w:val="20"/>
        <w:highlight w:val="blue"/>
        <w:lang w:val="en-ZA"/>
      </w:rPr>
      <w:t>www.idpublications.org</w:t>
    </w:r>
  </w:p>
  <w:p w:rsidR="008A32E2" w:rsidRPr="00861838" w:rsidRDefault="008A32E2" w:rsidP="008A32E2">
    <w:pPr>
      <w:tabs>
        <w:tab w:val="center" w:pos="4513"/>
        <w:tab w:val="right" w:pos="9026"/>
      </w:tabs>
      <w:spacing w:after="0" w:line="360" w:lineRule="auto"/>
      <w:jc w:val="center"/>
      <w:rPr>
        <w:rFonts w:ascii="Times New Roman" w:hAnsi="Times New Roman"/>
        <w:b/>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D81" w:rsidRDefault="002B5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83" w:rsidRDefault="00577D83" w:rsidP="00543AF0">
      <w:pPr>
        <w:spacing w:after="0" w:line="240" w:lineRule="auto"/>
      </w:pPr>
      <w:r>
        <w:separator/>
      </w:r>
    </w:p>
  </w:footnote>
  <w:footnote w:type="continuationSeparator" w:id="0">
    <w:p w:rsidR="00577D83" w:rsidRDefault="00577D83" w:rsidP="00543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D81" w:rsidRDefault="002B5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89" w:rsidRPr="00000838" w:rsidRDefault="0054469C" w:rsidP="00B80620">
    <w:pPr>
      <w:tabs>
        <w:tab w:val="center" w:pos="4513"/>
        <w:tab w:val="right" w:pos="9026"/>
      </w:tabs>
      <w:spacing w:after="0" w:line="240" w:lineRule="auto"/>
      <w:jc w:val="center"/>
      <w:rPr>
        <w:rFonts w:ascii="Times New Roman" w:hAnsi="Times New Roman"/>
        <w:b/>
        <w:bCs/>
        <w:color w:val="FFFFFF" w:themeColor="background1"/>
        <w:sz w:val="18"/>
        <w:szCs w:val="18"/>
        <w:highlight w:val="blue"/>
        <w:lang w:val="en-ZA"/>
      </w:rPr>
    </w:pPr>
    <w:r>
      <w:rPr>
        <w:rFonts w:ascii="Times New Roman" w:hAnsi="Times New Roman"/>
        <w:b/>
        <w:bCs/>
        <w:color w:val="FFFFFF" w:themeColor="background1"/>
        <w:sz w:val="18"/>
        <w:szCs w:val="18"/>
        <w:highlight w:val="blue"/>
        <w:lang w:val="en-ZA"/>
      </w:rPr>
      <w:t>European</w:t>
    </w:r>
    <w:r w:rsidR="003A4530" w:rsidRPr="00000838">
      <w:rPr>
        <w:rFonts w:ascii="Times New Roman" w:hAnsi="Times New Roman"/>
        <w:b/>
        <w:bCs/>
        <w:color w:val="FFFFFF" w:themeColor="background1"/>
        <w:sz w:val="18"/>
        <w:szCs w:val="18"/>
        <w:highlight w:val="blue"/>
        <w:lang w:val="en-ZA"/>
      </w:rPr>
      <w:t xml:space="preserve"> Journal of </w:t>
    </w:r>
    <w:r>
      <w:rPr>
        <w:rFonts w:ascii="Times New Roman" w:hAnsi="Times New Roman"/>
        <w:b/>
        <w:bCs/>
        <w:color w:val="FFFFFF" w:themeColor="background1"/>
        <w:sz w:val="18"/>
        <w:szCs w:val="18"/>
        <w:highlight w:val="blue"/>
        <w:lang w:val="en-ZA"/>
      </w:rPr>
      <w:t>Engineering and Technology</w:t>
    </w:r>
  </w:p>
  <w:p w:rsidR="003D2489" w:rsidRPr="00000838" w:rsidRDefault="00000838" w:rsidP="00000838">
    <w:pPr>
      <w:tabs>
        <w:tab w:val="center" w:pos="4513"/>
        <w:tab w:val="right" w:pos="9026"/>
      </w:tabs>
      <w:spacing w:after="0" w:line="240" w:lineRule="auto"/>
      <w:jc w:val="center"/>
      <w:rPr>
        <w:rFonts w:ascii="Times New Roman" w:hAnsi="Times New Roman"/>
        <w:b/>
        <w:bCs/>
        <w:color w:val="FFFFFF" w:themeColor="background1"/>
        <w:sz w:val="18"/>
        <w:szCs w:val="18"/>
        <w:highlight w:val="blue"/>
        <w:lang w:val="en-ZA"/>
      </w:rPr>
    </w:pPr>
    <w:r w:rsidRPr="00000838">
      <w:rPr>
        <w:rFonts w:ascii="Times New Roman" w:hAnsi="Times New Roman"/>
        <w:b/>
        <w:bCs/>
        <w:color w:val="FFFFFF" w:themeColor="background1"/>
        <w:sz w:val="18"/>
        <w:szCs w:val="18"/>
        <w:highlight w:val="blue"/>
        <w:lang w:val="en-ZA"/>
      </w:rPr>
      <w:t>Vol. 1 No. 3 September 2013</w:t>
    </w:r>
  </w:p>
  <w:p w:rsidR="00EA091F" w:rsidRDefault="00EA091F" w:rsidP="00EA091F">
    <w:pPr>
      <w:tabs>
        <w:tab w:val="center" w:pos="4513"/>
        <w:tab w:val="right" w:pos="9026"/>
      </w:tabs>
      <w:spacing w:after="0" w:line="240" w:lineRule="auto"/>
      <w:rPr>
        <w:rFonts w:ascii="Times New Roman" w:hAnsi="Times New Roman"/>
        <w:b/>
        <w:bCs/>
        <w:color w:val="000000"/>
        <w:sz w:val="18"/>
        <w:szCs w:val="18"/>
        <w:lang w:val="en-ZA"/>
      </w:rPr>
    </w:pPr>
    <w:r w:rsidRPr="00EA091F">
      <w:rPr>
        <w:rFonts w:ascii="Times New Roman" w:hAnsi="Times New Roman"/>
        <w:b/>
        <w:bCs/>
        <w:color w:val="7030A0"/>
        <w:sz w:val="18"/>
        <w:szCs w:val="18"/>
        <w:lang w:val="en-ZA"/>
      </w:rPr>
      <w:t xml:space="preserve">           </w:t>
    </w:r>
    <w:r>
      <w:rPr>
        <w:rFonts w:ascii="Times New Roman" w:hAnsi="Times New Roman"/>
        <w:b/>
        <w:bCs/>
        <w:color w:val="000000"/>
        <w:sz w:val="18"/>
        <w:szCs w:val="18"/>
        <w:lang w:val="en-Z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D81" w:rsidRDefault="002B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790D14"/>
    <w:multiLevelType w:val="hybridMultilevel"/>
    <w:tmpl w:val="BB8C77B4"/>
    <w:lvl w:ilvl="0" w:tplc="EBF6FA44">
      <w:start w:val="1"/>
      <w:numFmt w:val="bullet"/>
      <w:lvlText w:val=""/>
      <w:lvlJc w:val="left"/>
      <w:pPr>
        <w:ind w:left="720" w:hanging="360"/>
      </w:pPr>
      <w:rPr>
        <w:rFonts w:ascii="Symbol" w:hAnsi="Symbol" w:hint="default"/>
      </w:rPr>
    </w:lvl>
    <w:lvl w:ilvl="1" w:tplc="AE30FB46" w:tentative="1">
      <w:start w:val="1"/>
      <w:numFmt w:val="bullet"/>
      <w:lvlText w:val="o"/>
      <w:lvlJc w:val="left"/>
      <w:pPr>
        <w:ind w:left="1440" w:hanging="360"/>
      </w:pPr>
      <w:rPr>
        <w:rFonts w:ascii="Courier New" w:hAnsi="Courier New" w:cs="Courier New" w:hint="default"/>
      </w:rPr>
    </w:lvl>
    <w:lvl w:ilvl="2" w:tplc="4FD65400" w:tentative="1">
      <w:start w:val="1"/>
      <w:numFmt w:val="bullet"/>
      <w:lvlText w:val=""/>
      <w:lvlJc w:val="left"/>
      <w:pPr>
        <w:ind w:left="2160" w:hanging="360"/>
      </w:pPr>
      <w:rPr>
        <w:rFonts w:ascii="Wingdings" w:hAnsi="Wingdings" w:hint="default"/>
      </w:rPr>
    </w:lvl>
    <w:lvl w:ilvl="3" w:tplc="D398EF8E" w:tentative="1">
      <w:start w:val="1"/>
      <w:numFmt w:val="bullet"/>
      <w:lvlText w:val=""/>
      <w:lvlJc w:val="left"/>
      <w:pPr>
        <w:ind w:left="2880" w:hanging="360"/>
      </w:pPr>
      <w:rPr>
        <w:rFonts w:ascii="Symbol" w:hAnsi="Symbol" w:hint="default"/>
      </w:rPr>
    </w:lvl>
    <w:lvl w:ilvl="4" w:tplc="CD2A588C" w:tentative="1">
      <w:start w:val="1"/>
      <w:numFmt w:val="bullet"/>
      <w:lvlText w:val="o"/>
      <w:lvlJc w:val="left"/>
      <w:pPr>
        <w:ind w:left="3600" w:hanging="360"/>
      </w:pPr>
      <w:rPr>
        <w:rFonts w:ascii="Courier New" w:hAnsi="Courier New" w:cs="Courier New" w:hint="default"/>
      </w:rPr>
    </w:lvl>
    <w:lvl w:ilvl="5" w:tplc="55E4687C" w:tentative="1">
      <w:start w:val="1"/>
      <w:numFmt w:val="bullet"/>
      <w:lvlText w:val=""/>
      <w:lvlJc w:val="left"/>
      <w:pPr>
        <w:ind w:left="4320" w:hanging="360"/>
      </w:pPr>
      <w:rPr>
        <w:rFonts w:ascii="Wingdings" w:hAnsi="Wingdings" w:hint="default"/>
      </w:rPr>
    </w:lvl>
    <w:lvl w:ilvl="6" w:tplc="C6A8977E" w:tentative="1">
      <w:start w:val="1"/>
      <w:numFmt w:val="bullet"/>
      <w:lvlText w:val=""/>
      <w:lvlJc w:val="left"/>
      <w:pPr>
        <w:ind w:left="5040" w:hanging="360"/>
      </w:pPr>
      <w:rPr>
        <w:rFonts w:ascii="Symbol" w:hAnsi="Symbol" w:hint="default"/>
      </w:rPr>
    </w:lvl>
    <w:lvl w:ilvl="7" w:tplc="5FA6DAC4" w:tentative="1">
      <w:start w:val="1"/>
      <w:numFmt w:val="bullet"/>
      <w:lvlText w:val="o"/>
      <w:lvlJc w:val="left"/>
      <w:pPr>
        <w:ind w:left="5760" w:hanging="360"/>
      </w:pPr>
      <w:rPr>
        <w:rFonts w:ascii="Courier New" w:hAnsi="Courier New" w:cs="Courier New" w:hint="default"/>
      </w:rPr>
    </w:lvl>
    <w:lvl w:ilvl="8" w:tplc="4C62B6D0" w:tentative="1">
      <w:start w:val="1"/>
      <w:numFmt w:val="bullet"/>
      <w:lvlText w:val=""/>
      <w:lvlJc w:val="left"/>
      <w:pPr>
        <w:ind w:left="6480" w:hanging="360"/>
      </w:pPr>
      <w:rPr>
        <w:rFonts w:ascii="Wingdings" w:hAnsi="Wingdings" w:hint="default"/>
      </w:rPr>
    </w:lvl>
  </w:abstractNum>
  <w:abstractNum w:abstractNumId="4">
    <w:nsid w:val="06E54188"/>
    <w:multiLevelType w:val="multilevel"/>
    <w:tmpl w:val="092086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8C10D31"/>
    <w:multiLevelType w:val="multilevel"/>
    <w:tmpl w:val="AA10A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F2378"/>
    <w:multiLevelType w:val="hybridMultilevel"/>
    <w:tmpl w:val="D91ED358"/>
    <w:lvl w:ilvl="0" w:tplc="FFB086C2">
      <w:start w:val="1"/>
      <w:numFmt w:val="decimal"/>
      <w:pStyle w:val="IEEEReferenceItem"/>
      <w:lvlText w:val="[%1]"/>
      <w:lvlJc w:val="left"/>
      <w:pPr>
        <w:ind w:left="360" w:hanging="360"/>
      </w:pPr>
      <w:rPr>
        <w:rFonts w:hint="default"/>
        <w:i w:val="0"/>
      </w:rPr>
    </w:lvl>
    <w:lvl w:ilvl="1" w:tplc="67C42F86" w:tentative="1">
      <w:start w:val="1"/>
      <w:numFmt w:val="lowerLetter"/>
      <w:lvlText w:val="%2."/>
      <w:lvlJc w:val="left"/>
      <w:pPr>
        <w:ind w:left="1440" w:hanging="360"/>
      </w:pPr>
    </w:lvl>
    <w:lvl w:ilvl="2" w:tplc="8A5080EA" w:tentative="1">
      <w:start w:val="1"/>
      <w:numFmt w:val="lowerRoman"/>
      <w:lvlText w:val="%3."/>
      <w:lvlJc w:val="right"/>
      <w:pPr>
        <w:ind w:left="2160" w:hanging="180"/>
      </w:pPr>
    </w:lvl>
    <w:lvl w:ilvl="3" w:tplc="36C0F244" w:tentative="1">
      <w:start w:val="1"/>
      <w:numFmt w:val="decimal"/>
      <w:lvlText w:val="%4."/>
      <w:lvlJc w:val="left"/>
      <w:pPr>
        <w:ind w:left="2880" w:hanging="360"/>
      </w:pPr>
    </w:lvl>
    <w:lvl w:ilvl="4" w:tplc="E29E79AC" w:tentative="1">
      <w:start w:val="1"/>
      <w:numFmt w:val="lowerLetter"/>
      <w:lvlText w:val="%5."/>
      <w:lvlJc w:val="left"/>
      <w:pPr>
        <w:ind w:left="3600" w:hanging="360"/>
      </w:pPr>
    </w:lvl>
    <w:lvl w:ilvl="5" w:tplc="58A08DEC" w:tentative="1">
      <w:start w:val="1"/>
      <w:numFmt w:val="lowerRoman"/>
      <w:lvlText w:val="%6."/>
      <w:lvlJc w:val="right"/>
      <w:pPr>
        <w:ind w:left="4320" w:hanging="180"/>
      </w:pPr>
    </w:lvl>
    <w:lvl w:ilvl="6" w:tplc="0076FBA0" w:tentative="1">
      <w:start w:val="1"/>
      <w:numFmt w:val="decimal"/>
      <w:lvlText w:val="%7."/>
      <w:lvlJc w:val="left"/>
      <w:pPr>
        <w:ind w:left="5040" w:hanging="360"/>
      </w:pPr>
    </w:lvl>
    <w:lvl w:ilvl="7" w:tplc="F6D0416C" w:tentative="1">
      <w:start w:val="1"/>
      <w:numFmt w:val="lowerLetter"/>
      <w:lvlText w:val="%8."/>
      <w:lvlJc w:val="left"/>
      <w:pPr>
        <w:ind w:left="5760" w:hanging="360"/>
      </w:pPr>
    </w:lvl>
    <w:lvl w:ilvl="8" w:tplc="1688C3BC" w:tentative="1">
      <w:start w:val="1"/>
      <w:numFmt w:val="lowerRoman"/>
      <w:lvlText w:val="%9."/>
      <w:lvlJc w:val="right"/>
      <w:pPr>
        <w:ind w:left="6480" w:hanging="180"/>
      </w:pPr>
    </w:lvl>
  </w:abstractNum>
  <w:abstractNum w:abstractNumId="7">
    <w:nsid w:val="0EC96108"/>
    <w:multiLevelType w:val="hybridMultilevel"/>
    <w:tmpl w:val="806057FA"/>
    <w:lvl w:ilvl="0" w:tplc="4274B9B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813AA"/>
    <w:multiLevelType w:val="multilevel"/>
    <w:tmpl w:val="212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51EE2"/>
    <w:multiLevelType w:val="multilevel"/>
    <w:tmpl w:val="FB00E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C5DE0"/>
    <w:multiLevelType w:val="hybridMultilevel"/>
    <w:tmpl w:val="D12CFB86"/>
    <w:lvl w:ilvl="0" w:tplc="CCE63230">
      <w:start w:val="7"/>
      <w:numFmt w:val="bullet"/>
      <w:lvlText w:val="-"/>
      <w:lvlJc w:val="left"/>
      <w:pPr>
        <w:ind w:left="810" w:hanging="360"/>
      </w:pPr>
      <w:rPr>
        <w:rFonts w:ascii="Calibri" w:eastAsia="Calibri" w:hAnsi="Calibri" w:cs="Calibri" w:hint="default"/>
      </w:rPr>
    </w:lvl>
    <w:lvl w:ilvl="1" w:tplc="BE1CB4AE" w:tentative="1">
      <w:start w:val="1"/>
      <w:numFmt w:val="bullet"/>
      <w:lvlText w:val="o"/>
      <w:lvlJc w:val="left"/>
      <w:pPr>
        <w:ind w:left="1530" w:hanging="360"/>
      </w:pPr>
      <w:rPr>
        <w:rFonts w:ascii="Courier New" w:hAnsi="Courier New" w:cs="Courier New" w:hint="default"/>
      </w:rPr>
    </w:lvl>
    <w:lvl w:ilvl="2" w:tplc="1E864598" w:tentative="1">
      <w:start w:val="1"/>
      <w:numFmt w:val="bullet"/>
      <w:lvlText w:val=""/>
      <w:lvlJc w:val="left"/>
      <w:pPr>
        <w:ind w:left="2250" w:hanging="360"/>
      </w:pPr>
      <w:rPr>
        <w:rFonts w:ascii="Wingdings" w:hAnsi="Wingdings" w:hint="default"/>
      </w:rPr>
    </w:lvl>
    <w:lvl w:ilvl="3" w:tplc="4796C07C" w:tentative="1">
      <w:start w:val="1"/>
      <w:numFmt w:val="bullet"/>
      <w:lvlText w:val=""/>
      <w:lvlJc w:val="left"/>
      <w:pPr>
        <w:ind w:left="2970" w:hanging="360"/>
      </w:pPr>
      <w:rPr>
        <w:rFonts w:ascii="Symbol" w:hAnsi="Symbol" w:hint="default"/>
      </w:rPr>
    </w:lvl>
    <w:lvl w:ilvl="4" w:tplc="EC609FB0" w:tentative="1">
      <w:start w:val="1"/>
      <w:numFmt w:val="bullet"/>
      <w:lvlText w:val="o"/>
      <w:lvlJc w:val="left"/>
      <w:pPr>
        <w:ind w:left="3690" w:hanging="360"/>
      </w:pPr>
      <w:rPr>
        <w:rFonts w:ascii="Courier New" w:hAnsi="Courier New" w:cs="Courier New" w:hint="default"/>
      </w:rPr>
    </w:lvl>
    <w:lvl w:ilvl="5" w:tplc="C6009E62" w:tentative="1">
      <w:start w:val="1"/>
      <w:numFmt w:val="bullet"/>
      <w:lvlText w:val=""/>
      <w:lvlJc w:val="left"/>
      <w:pPr>
        <w:ind w:left="4410" w:hanging="360"/>
      </w:pPr>
      <w:rPr>
        <w:rFonts w:ascii="Wingdings" w:hAnsi="Wingdings" w:hint="default"/>
      </w:rPr>
    </w:lvl>
    <w:lvl w:ilvl="6" w:tplc="B782A202" w:tentative="1">
      <w:start w:val="1"/>
      <w:numFmt w:val="bullet"/>
      <w:lvlText w:val=""/>
      <w:lvlJc w:val="left"/>
      <w:pPr>
        <w:ind w:left="5130" w:hanging="360"/>
      </w:pPr>
      <w:rPr>
        <w:rFonts w:ascii="Symbol" w:hAnsi="Symbol" w:hint="default"/>
      </w:rPr>
    </w:lvl>
    <w:lvl w:ilvl="7" w:tplc="9300F19E" w:tentative="1">
      <w:start w:val="1"/>
      <w:numFmt w:val="bullet"/>
      <w:lvlText w:val="o"/>
      <w:lvlJc w:val="left"/>
      <w:pPr>
        <w:ind w:left="5850" w:hanging="360"/>
      </w:pPr>
      <w:rPr>
        <w:rFonts w:ascii="Courier New" w:hAnsi="Courier New" w:cs="Courier New" w:hint="default"/>
      </w:rPr>
    </w:lvl>
    <w:lvl w:ilvl="8" w:tplc="C97E6358" w:tentative="1">
      <w:start w:val="1"/>
      <w:numFmt w:val="bullet"/>
      <w:lvlText w:val=""/>
      <w:lvlJc w:val="left"/>
      <w:pPr>
        <w:ind w:left="6570" w:hanging="360"/>
      </w:pPr>
      <w:rPr>
        <w:rFonts w:ascii="Wingdings" w:hAnsi="Wingdings" w:hint="default"/>
      </w:rPr>
    </w:lvl>
  </w:abstractNum>
  <w:abstractNum w:abstractNumId="11">
    <w:nsid w:val="1D0F0A3F"/>
    <w:multiLevelType w:val="hybridMultilevel"/>
    <w:tmpl w:val="635E6D30"/>
    <w:lvl w:ilvl="0" w:tplc="17C89E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F4924"/>
    <w:multiLevelType w:val="hybridMultilevel"/>
    <w:tmpl w:val="7A161F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201303B"/>
    <w:multiLevelType w:val="hybridMultilevel"/>
    <w:tmpl w:val="D26059A8"/>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nsid w:val="24A348C9"/>
    <w:multiLevelType w:val="hybridMultilevel"/>
    <w:tmpl w:val="0FC8DABA"/>
    <w:lvl w:ilvl="0" w:tplc="491877A8">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5">
    <w:nsid w:val="2FCC7445"/>
    <w:multiLevelType w:val="hybridMultilevel"/>
    <w:tmpl w:val="3ADA3424"/>
    <w:lvl w:ilvl="0" w:tplc="04090001">
      <w:start w:val="1"/>
      <w:numFmt w:val="decimal"/>
      <w:pStyle w:val="References"/>
      <w:lvlText w:val="[%1]"/>
      <w:lvlJc w:val="left"/>
      <w:pPr>
        <w:ind w:left="360" w:hanging="360"/>
      </w:pPr>
      <w:rPr>
        <w:rFonts w:cs="Times New Roman" w:hint="default"/>
        <w:i w:val="0"/>
        <w:sz w:val="16"/>
        <w:szCs w:val="1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37A43A79"/>
    <w:multiLevelType w:val="hybridMultilevel"/>
    <w:tmpl w:val="E446E0F0"/>
    <w:lvl w:ilvl="0" w:tplc="6D7A682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3B5B582A"/>
    <w:multiLevelType w:val="hybridMultilevel"/>
    <w:tmpl w:val="8612E122"/>
    <w:lvl w:ilvl="0" w:tplc="04090001">
      <w:start w:val="1"/>
      <w:numFmt w:val="lowerRoman"/>
      <w:lvlText w:val="%1."/>
      <w:lvlJc w:val="righ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C58471E"/>
    <w:multiLevelType w:val="hybridMultilevel"/>
    <w:tmpl w:val="1B783976"/>
    <w:lvl w:ilvl="0" w:tplc="9CEED02C">
      <w:start w:val="1"/>
      <w:numFmt w:val="decimal"/>
      <w:lvlText w:val="[%1]"/>
      <w:lvlJc w:val="right"/>
      <w:pPr>
        <w:ind w:left="360" w:hanging="360"/>
      </w:pPr>
      <w:rPr>
        <w:rFonts w:hint="default"/>
      </w:rPr>
    </w:lvl>
    <w:lvl w:ilvl="1" w:tplc="D1A069F6">
      <w:start w:val="1"/>
      <w:numFmt w:val="lowerLetter"/>
      <w:lvlText w:val="%2."/>
      <w:lvlJc w:val="left"/>
      <w:pPr>
        <w:ind w:left="1080" w:hanging="360"/>
      </w:pPr>
    </w:lvl>
    <w:lvl w:ilvl="2" w:tplc="602007AE" w:tentative="1">
      <w:start w:val="1"/>
      <w:numFmt w:val="lowerRoman"/>
      <w:lvlText w:val="%3."/>
      <w:lvlJc w:val="right"/>
      <w:pPr>
        <w:ind w:left="1800" w:hanging="180"/>
      </w:pPr>
    </w:lvl>
    <w:lvl w:ilvl="3" w:tplc="0C742B12" w:tentative="1">
      <w:start w:val="1"/>
      <w:numFmt w:val="decimal"/>
      <w:lvlText w:val="%4."/>
      <w:lvlJc w:val="left"/>
      <w:pPr>
        <w:ind w:left="2520" w:hanging="360"/>
      </w:pPr>
    </w:lvl>
    <w:lvl w:ilvl="4" w:tplc="9AFAF694" w:tentative="1">
      <w:start w:val="1"/>
      <w:numFmt w:val="lowerLetter"/>
      <w:lvlText w:val="%5."/>
      <w:lvlJc w:val="left"/>
      <w:pPr>
        <w:ind w:left="3240" w:hanging="360"/>
      </w:pPr>
    </w:lvl>
    <w:lvl w:ilvl="5" w:tplc="2F620A7C" w:tentative="1">
      <w:start w:val="1"/>
      <w:numFmt w:val="lowerRoman"/>
      <w:lvlText w:val="%6."/>
      <w:lvlJc w:val="right"/>
      <w:pPr>
        <w:ind w:left="3960" w:hanging="180"/>
      </w:pPr>
    </w:lvl>
    <w:lvl w:ilvl="6" w:tplc="9A10C674" w:tentative="1">
      <w:start w:val="1"/>
      <w:numFmt w:val="decimal"/>
      <w:lvlText w:val="%7."/>
      <w:lvlJc w:val="left"/>
      <w:pPr>
        <w:ind w:left="4680" w:hanging="360"/>
      </w:pPr>
    </w:lvl>
    <w:lvl w:ilvl="7" w:tplc="0A1A002C" w:tentative="1">
      <w:start w:val="1"/>
      <w:numFmt w:val="lowerLetter"/>
      <w:lvlText w:val="%8."/>
      <w:lvlJc w:val="left"/>
      <w:pPr>
        <w:ind w:left="5400" w:hanging="360"/>
      </w:pPr>
    </w:lvl>
    <w:lvl w:ilvl="8" w:tplc="FF306824" w:tentative="1">
      <w:start w:val="1"/>
      <w:numFmt w:val="lowerRoman"/>
      <w:lvlText w:val="%9."/>
      <w:lvlJc w:val="right"/>
      <w:pPr>
        <w:ind w:left="6120" w:hanging="180"/>
      </w:pPr>
    </w:lvl>
  </w:abstractNum>
  <w:abstractNum w:abstractNumId="19">
    <w:nsid w:val="42B976AF"/>
    <w:multiLevelType w:val="hybridMultilevel"/>
    <w:tmpl w:val="7B38B686"/>
    <w:lvl w:ilvl="0" w:tplc="36B4FA9E">
      <w:start w:val="1"/>
      <w:numFmt w:val="low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0">
    <w:nsid w:val="466F5E28"/>
    <w:multiLevelType w:val="hybridMultilevel"/>
    <w:tmpl w:val="F256865C"/>
    <w:lvl w:ilvl="0" w:tplc="8A661584">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9F21705"/>
    <w:multiLevelType w:val="multilevel"/>
    <w:tmpl w:val="B906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305979"/>
    <w:multiLevelType w:val="hybridMultilevel"/>
    <w:tmpl w:val="AF781630"/>
    <w:lvl w:ilvl="0" w:tplc="33582174">
      <w:start w:val="1"/>
      <w:numFmt w:val="decimal"/>
      <w:lvlText w:val="%1."/>
      <w:lvlJc w:val="left"/>
      <w:pPr>
        <w:tabs>
          <w:tab w:val="num" w:pos="720"/>
        </w:tabs>
        <w:ind w:left="720" w:hanging="360"/>
      </w:pPr>
      <w:rPr>
        <w:rFonts w:hint="default"/>
      </w:rPr>
    </w:lvl>
    <w:lvl w:ilvl="1" w:tplc="BC5CAFF6" w:tentative="1">
      <w:start w:val="1"/>
      <w:numFmt w:val="lowerLetter"/>
      <w:lvlText w:val="%2."/>
      <w:lvlJc w:val="left"/>
      <w:pPr>
        <w:tabs>
          <w:tab w:val="num" w:pos="1440"/>
        </w:tabs>
        <w:ind w:left="1440" w:hanging="360"/>
      </w:pPr>
    </w:lvl>
    <w:lvl w:ilvl="2" w:tplc="E3720CF4" w:tentative="1">
      <w:start w:val="1"/>
      <w:numFmt w:val="lowerRoman"/>
      <w:lvlText w:val="%3."/>
      <w:lvlJc w:val="right"/>
      <w:pPr>
        <w:tabs>
          <w:tab w:val="num" w:pos="2160"/>
        </w:tabs>
        <w:ind w:left="2160" w:hanging="180"/>
      </w:pPr>
    </w:lvl>
    <w:lvl w:ilvl="3" w:tplc="5FB88BD4" w:tentative="1">
      <w:start w:val="1"/>
      <w:numFmt w:val="decimal"/>
      <w:lvlText w:val="%4."/>
      <w:lvlJc w:val="left"/>
      <w:pPr>
        <w:tabs>
          <w:tab w:val="num" w:pos="2880"/>
        </w:tabs>
        <w:ind w:left="2880" w:hanging="360"/>
      </w:pPr>
    </w:lvl>
    <w:lvl w:ilvl="4" w:tplc="B6208CFA" w:tentative="1">
      <w:start w:val="1"/>
      <w:numFmt w:val="lowerLetter"/>
      <w:lvlText w:val="%5."/>
      <w:lvlJc w:val="left"/>
      <w:pPr>
        <w:tabs>
          <w:tab w:val="num" w:pos="3600"/>
        </w:tabs>
        <w:ind w:left="3600" w:hanging="360"/>
      </w:pPr>
    </w:lvl>
    <w:lvl w:ilvl="5" w:tplc="FEB02A4C" w:tentative="1">
      <w:start w:val="1"/>
      <w:numFmt w:val="lowerRoman"/>
      <w:lvlText w:val="%6."/>
      <w:lvlJc w:val="right"/>
      <w:pPr>
        <w:tabs>
          <w:tab w:val="num" w:pos="4320"/>
        </w:tabs>
        <w:ind w:left="4320" w:hanging="180"/>
      </w:pPr>
    </w:lvl>
    <w:lvl w:ilvl="6" w:tplc="11565886" w:tentative="1">
      <w:start w:val="1"/>
      <w:numFmt w:val="decimal"/>
      <w:lvlText w:val="%7."/>
      <w:lvlJc w:val="left"/>
      <w:pPr>
        <w:tabs>
          <w:tab w:val="num" w:pos="5040"/>
        </w:tabs>
        <w:ind w:left="5040" w:hanging="360"/>
      </w:pPr>
    </w:lvl>
    <w:lvl w:ilvl="7" w:tplc="8D58F8C6" w:tentative="1">
      <w:start w:val="1"/>
      <w:numFmt w:val="lowerLetter"/>
      <w:lvlText w:val="%8."/>
      <w:lvlJc w:val="left"/>
      <w:pPr>
        <w:tabs>
          <w:tab w:val="num" w:pos="5760"/>
        </w:tabs>
        <w:ind w:left="5760" w:hanging="360"/>
      </w:pPr>
    </w:lvl>
    <w:lvl w:ilvl="8" w:tplc="68EED7BA" w:tentative="1">
      <w:start w:val="1"/>
      <w:numFmt w:val="lowerRoman"/>
      <w:lvlText w:val="%9."/>
      <w:lvlJc w:val="right"/>
      <w:pPr>
        <w:tabs>
          <w:tab w:val="num" w:pos="6480"/>
        </w:tabs>
        <w:ind w:left="6480" w:hanging="180"/>
      </w:pPr>
    </w:lvl>
  </w:abstractNum>
  <w:abstractNum w:abstractNumId="2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AFB50E9"/>
    <w:multiLevelType w:val="hybridMultilevel"/>
    <w:tmpl w:val="2ADECD9E"/>
    <w:lvl w:ilvl="0" w:tplc="4C0A9FA0">
      <w:start w:val="1"/>
      <w:numFmt w:val="bullet"/>
      <w:lvlText w:val="-"/>
      <w:lvlJc w:val="left"/>
      <w:pPr>
        <w:tabs>
          <w:tab w:val="num" w:pos="1080"/>
        </w:tabs>
        <w:ind w:left="1080" w:hanging="720"/>
      </w:pPr>
      <w:rPr>
        <w:rFonts w:ascii="Times New Roman" w:eastAsia="Times New Roman" w:hAnsi="Times New Roman" w:cs="Times New Roman" w:hint="default"/>
        <w:b/>
      </w:rPr>
    </w:lvl>
    <w:lvl w:ilvl="1" w:tplc="33BE81EE" w:tentative="1">
      <w:start w:val="1"/>
      <w:numFmt w:val="bullet"/>
      <w:lvlText w:val="o"/>
      <w:lvlJc w:val="left"/>
      <w:pPr>
        <w:tabs>
          <w:tab w:val="num" w:pos="1440"/>
        </w:tabs>
        <w:ind w:left="1440" w:hanging="360"/>
      </w:pPr>
      <w:rPr>
        <w:rFonts w:ascii="Courier New" w:hAnsi="Courier New" w:cs="Courier New" w:hint="default"/>
      </w:rPr>
    </w:lvl>
    <w:lvl w:ilvl="2" w:tplc="1E7858EC" w:tentative="1">
      <w:start w:val="1"/>
      <w:numFmt w:val="bullet"/>
      <w:lvlText w:val=""/>
      <w:lvlJc w:val="left"/>
      <w:pPr>
        <w:tabs>
          <w:tab w:val="num" w:pos="2160"/>
        </w:tabs>
        <w:ind w:left="2160" w:hanging="360"/>
      </w:pPr>
      <w:rPr>
        <w:rFonts w:ascii="Wingdings" w:hAnsi="Wingdings" w:hint="default"/>
      </w:rPr>
    </w:lvl>
    <w:lvl w:ilvl="3" w:tplc="ED9C28DE" w:tentative="1">
      <w:start w:val="1"/>
      <w:numFmt w:val="bullet"/>
      <w:lvlText w:val=""/>
      <w:lvlJc w:val="left"/>
      <w:pPr>
        <w:tabs>
          <w:tab w:val="num" w:pos="2880"/>
        </w:tabs>
        <w:ind w:left="2880" w:hanging="360"/>
      </w:pPr>
      <w:rPr>
        <w:rFonts w:ascii="Symbol" w:hAnsi="Symbol" w:hint="default"/>
      </w:rPr>
    </w:lvl>
    <w:lvl w:ilvl="4" w:tplc="10BEAEC2" w:tentative="1">
      <w:start w:val="1"/>
      <w:numFmt w:val="bullet"/>
      <w:lvlText w:val="o"/>
      <w:lvlJc w:val="left"/>
      <w:pPr>
        <w:tabs>
          <w:tab w:val="num" w:pos="3600"/>
        </w:tabs>
        <w:ind w:left="3600" w:hanging="360"/>
      </w:pPr>
      <w:rPr>
        <w:rFonts w:ascii="Courier New" w:hAnsi="Courier New" w:cs="Courier New" w:hint="default"/>
      </w:rPr>
    </w:lvl>
    <w:lvl w:ilvl="5" w:tplc="CDE07EA8" w:tentative="1">
      <w:start w:val="1"/>
      <w:numFmt w:val="bullet"/>
      <w:lvlText w:val=""/>
      <w:lvlJc w:val="left"/>
      <w:pPr>
        <w:tabs>
          <w:tab w:val="num" w:pos="4320"/>
        </w:tabs>
        <w:ind w:left="4320" w:hanging="360"/>
      </w:pPr>
      <w:rPr>
        <w:rFonts w:ascii="Wingdings" w:hAnsi="Wingdings" w:hint="default"/>
      </w:rPr>
    </w:lvl>
    <w:lvl w:ilvl="6" w:tplc="6B3A170E" w:tentative="1">
      <w:start w:val="1"/>
      <w:numFmt w:val="bullet"/>
      <w:lvlText w:val=""/>
      <w:lvlJc w:val="left"/>
      <w:pPr>
        <w:tabs>
          <w:tab w:val="num" w:pos="5040"/>
        </w:tabs>
        <w:ind w:left="5040" w:hanging="360"/>
      </w:pPr>
      <w:rPr>
        <w:rFonts w:ascii="Symbol" w:hAnsi="Symbol" w:hint="default"/>
      </w:rPr>
    </w:lvl>
    <w:lvl w:ilvl="7" w:tplc="B39E3AC2" w:tentative="1">
      <w:start w:val="1"/>
      <w:numFmt w:val="bullet"/>
      <w:lvlText w:val="o"/>
      <w:lvlJc w:val="left"/>
      <w:pPr>
        <w:tabs>
          <w:tab w:val="num" w:pos="5760"/>
        </w:tabs>
        <w:ind w:left="5760" w:hanging="360"/>
      </w:pPr>
      <w:rPr>
        <w:rFonts w:ascii="Courier New" w:hAnsi="Courier New" w:cs="Courier New" w:hint="default"/>
      </w:rPr>
    </w:lvl>
    <w:lvl w:ilvl="8" w:tplc="8350240A" w:tentative="1">
      <w:start w:val="1"/>
      <w:numFmt w:val="bullet"/>
      <w:lvlText w:val=""/>
      <w:lvlJc w:val="left"/>
      <w:pPr>
        <w:tabs>
          <w:tab w:val="num" w:pos="6480"/>
        </w:tabs>
        <w:ind w:left="6480" w:hanging="360"/>
      </w:pPr>
      <w:rPr>
        <w:rFonts w:ascii="Wingdings" w:hAnsi="Wingdings" w:hint="default"/>
      </w:rPr>
    </w:lvl>
  </w:abstractNum>
  <w:abstractNum w:abstractNumId="25">
    <w:nsid w:val="4DF44F38"/>
    <w:multiLevelType w:val="multilevel"/>
    <w:tmpl w:val="CE02A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283E18"/>
    <w:multiLevelType w:val="hybridMultilevel"/>
    <w:tmpl w:val="777A03E8"/>
    <w:lvl w:ilvl="0" w:tplc="DD76A46E">
      <w:start w:val="1"/>
      <w:numFmt w:val="lowerRoman"/>
      <w:lvlText w:val="(%1)"/>
      <w:lvlJc w:val="left"/>
      <w:pPr>
        <w:tabs>
          <w:tab w:val="num" w:pos="1080"/>
        </w:tabs>
        <w:ind w:left="1080" w:hanging="720"/>
      </w:pPr>
      <w:rPr>
        <w:rFonts w:hint="default"/>
      </w:rPr>
    </w:lvl>
    <w:lvl w:ilvl="1" w:tplc="8E167624" w:tentative="1">
      <w:start w:val="1"/>
      <w:numFmt w:val="lowerLetter"/>
      <w:lvlText w:val="%2."/>
      <w:lvlJc w:val="left"/>
      <w:pPr>
        <w:tabs>
          <w:tab w:val="num" w:pos="1440"/>
        </w:tabs>
        <w:ind w:left="1440" w:hanging="360"/>
      </w:pPr>
    </w:lvl>
    <w:lvl w:ilvl="2" w:tplc="A3184060" w:tentative="1">
      <w:start w:val="1"/>
      <w:numFmt w:val="lowerRoman"/>
      <w:lvlText w:val="%3."/>
      <w:lvlJc w:val="right"/>
      <w:pPr>
        <w:tabs>
          <w:tab w:val="num" w:pos="2160"/>
        </w:tabs>
        <w:ind w:left="2160" w:hanging="180"/>
      </w:pPr>
    </w:lvl>
    <w:lvl w:ilvl="3" w:tplc="2BE2EFA4" w:tentative="1">
      <w:start w:val="1"/>
      <w:numFmt w:val="decimal"/>
      <w:lvlText w:val="%4."/>
      <w:lvlJc w:val="left"/>
      <w:pPr>
        <w:tabs>
          <w:tab w:val="num" w:pos="2880"/>
        </w:tabs>
        <w:ind w:left="2880" w:hanging="360"/>
      </w:pPr>
    </w:lvl>
    <w:lvl w:ilvl="4" w:tplc="0F0E048E" w:tentative="1">
      <w:start w:val="1"/>
      <w:numFmt w:val="lowerLetter"/>
      <w:lvlText w:val="%5."/>
      <w:lvlJc w:val="left"/>
      <w:pPr>
        <w:tabs>
          <w:tab w:val="num" w:pos="3600"/>
        </w:tabs>
        <w:ind w:left="3600" w:hanging="360"/>
      </w:pPr>
    </w:lvl>
    <w:lvl w:ilvl="5" w:tplc="2EF6FBA6" w:tentative="1">
      <w:start w:val="1"/>
      <w:numFmt w:val="lowerRoman"/>
      <w:lvlText w:val="%6."/>
      <w:lvlJc w:val="right"/>
      <w:pPr>
        <w:tabs>
          <w:tab w:val="num" w:pos="4320"/>
        </w:tabs>
        <w:ind w:left="4320" w:hanging="180"/>
      </w:pPr>
    </w:lvl>
    <w:lvl w:ilvl="6" w:tplc="D5743DDA" w:tentative="1">
      <w:start w:val="1"/>
      <w:numFmt w:val="decimal"/>
      <w:lvlText w:val="%7."/>
      <w:lvlJc w:val="left"/>
      <w:pPr>
        <w:tabs>
          <w:tab w:val="num" w:pos="5040"/>
        </w:tabs>
        <w:ind w:left="5040" w:hanging="360"/>
      </w:pPr>
    </w:lvl>
    <w:lvl w:ilvl="7" w:tplc="50BA52C0" w:tentative="1">
      <w:start w:val="1"/>
      <w:numFmt w:val="lowerLetter"/>
      <w:lvlText w:val="%8."/>
      <w:lvlJc w:val="left"/>
      <w:pPr>
        <w:tabs>
          <w:tab w:val="num" w:pos="5760"/>
        </w:tabs>
        <w:ind w:left="5760" w:hanging="360"/>
      </w:pPr>
    </w:lvl>
    <w:lvl w:ilvl="8" w:tplc="F5DEF1DC" w:tentative="1">
      <w:start w:val="1"/>
      <w:numFmt w:val="lowerRoman"/>
      <w:lvlText w:val="%9."/>
      <w:lvlJc w:val="right"/>
      <w:pPr>
        <w:tabs>
          <w:tab w:val="num" w:pos="6480"/>
        </w:tabs>
        <w:ind w:left="6480" w:hanging="180"/>
      </w:pPr>
    </w:lvl>
  </w:abstractNum>
  <w:abstractNum w:abstractNumId="28">
    <w:nsid w:val="518949DD"/>
    <w:multiLevelType w:val="hybridMultilevel"/>
    <w:tmpl w:val="8C9CE440"/>
    <w:lvl w:ilvl="0" w:tplc="66E848DC">
      <w:start w:val="1"/>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5B5F5D"/>
    <w:multiLevelType w:val="hybridMultilevel"/>
    <w:tmpl w:val="1994B432"/>
    <w:lvl w:ilvl="0" w:tplc="CE3443C8">
      <w:start w:val="1"/>
      <w:numFmt w:val="decimal"/>
      <w:lvlText w:val="%1."/>
      <w:lvlJc w:val="left"/>
      <w:pPr>
        <w:tabs>
          <w:tab w:val="num" w:pos="720"/>
        </w:tabs>
        <w:ind w:left="720" w:hanging="360"/>
      </w:pPr>
      <w:rPr>
        <w:rFonts w:hint="default"/>
      </w:rPr>
    </w:lvl>
    <w:lvl w:ilvl="1" w:tplc="C76E6884" w:tentative="1">
      <w:start w:val="1"/>
      <w:numFmt w:val="lowerLetter"/>
      <w:lvlText w:val="%2."/>
      <w:lvlJc w:val="left"/>
      <w:pPr>
        <w:tabs>
          <w:tab w:val="num" w:pos="1440"/>
        </w:tabs>
        <w:ind w:left="1440" w:hanging="360"/>
      </w:pPr>
    </w:lvl>
    <w:lvl w:ilvl="2" w:tplc="0792B91C" w:tentative="1">
      <w:start w:val="1"/>
      <w:numFmt w:val="lowerRoman"/>
      <w:lvlText w:val="%3."/>
      <w:lvlJc w:val="right"/>
      <w:pPr>
        <w:tabs>
          <w:tab w:val="num" w:pos="2160"/>
        </w:tabs>
        <w:ind w:left="2160" w:hanging="180"/>
      </w:pPr>
    </w:lvl>
    <w:lvl w:ilvl="3" w:tplc="EBDAC052" w:tentative="1">
      <w:start w:val="1"/>
      <w:numFmt w:val="decimal"/>
      <w:lvlText w:val="%4."/>
      <w:lvlJc w:val="left"/>
      <w:pPr>
        <w:tabs>
          <w:tab w:val="num" w:pos="2880"/>
        </w:tabs>
        <w:ind w:left="2880" w:hanging="360"/>
      </w:pPr>
    </w:lvl>
    <w:lvl w:ilvl="4" w:tplc="B690399A" w:tentative="1">
      <w:start w:val="1"/>
      <w:numFmt w:val="lowerLetter"/>
      <w:lvlText w:val="%5."/>
      <w:lvlJc w:val="left"/>
      <w:pPr>
        <w:tabs>
          <w:tab w:val="num" w:pos="3600"/>
        </w:tabs>
        <w:ind w:left="3600" w:hanging="360"/>
      </w:pPr>
    </w:lvl>
    <w:lvl w:ilvl="5" w:tplc="1F16E96E" w:tentative="1">
      <w:start w:val="1"/>
      <w:numFmt w:val="lowerRoman"/>
      <w:lvlText w:val="%6."/>
      <w:lvlJc w:val="right"/>
      <w:pPr>
        <w:tabs>
          <w:tab w:val="num" w:pos="4320"/>
        </w:tabs>
        <w:ind w:left="4320" w:hanging="180"/>
      </w:pPr>
    </w:lvl>
    <w:lvl w:ilvl="6" w:tplc="DC702E8C" w:tentative="1">
      <w:start w:val="1"/>
      <w:numFmt w:val="decimal"/>
      <w:lvlText w:val="%7."/>
      <w:lvlJc w:val="left"/>
      <w:pPr>
        <w:tabs>
          <w:tab w:val="num" w:pos="5040"/>
        </w:tabs>
        <w:ind w:left="5040" w:hanging="360"/>
      </w:pPr>
    </w:lvl>
    <w:lvl w:ilvl="7" w:tplc="2BC234EA" w:tentative="1">
      <w:start w:val="1"/>
      <w:numFmt w:val="lowerLetter"/>
      <w:lvlText w:val="%8."/>
      <w:lvlJc w:val="left"/>
      <w:pPr>
        <w:tabs>
          <w:tab w:val="num" w:pos="5760"/>
        </w:tabs>
        <w:ind w:left="5760" w:hanging="360"/>
      </w:pPr>
    </w:lvl>
    <w:lvl w:ilvl="8" w:tplc="6548151C" w:tentative="1">
      <w:start w:val="1"/>
      <w:numFmt w:val="lowerRoman"/>
      <w:lvlText w:val="%9."/>
      <w:lvlJc w:val="right"/>
      <w:pPr>
        <w:tabs>
          <w:tab w:val="num" w:pos="6480"/>
        </w:tabs>
        <w:ind w:left="6480" w:hanging="180"/>
      </w:pPr>
    </w:lvl>
  </w:abstractNum>
  <w:abstractNum w:abstractNumId="30">
    <w:nsid w:val="61D62B69"/>
    <w:multiLevelType w:val="hybridMultilevel"/>
    <w:tmpl w:val="6F5CA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C82959"/>
    <w:multiLevelType w:val="hybridMultilevel"/>
    <w:tmpl w:val="CB446348"/>
    <w:lvl w:ilvl="0" w:tplc="684CA52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nsid w:val="6AA224C1"/>
    <w:multiLevelType w:val="hybridMultilevel"/>
    <w:tmpl w:val="684EE912"/>
    <w:lvl w:ilvl="0" w:tplc="96C6B37A">
      <w:start w:val="1"/>
      <w:numFmt w:val="decimal"/>
      <w:lvlText w:val="%1."/>
      <w:lvlJc w:val="left"/>
      <w:pPr>
        <w:ind w:left="1428" w:hanging="360"/>
      </w:pPr>
    </w:lvl>
    <w:lvl w:ilvl="1" w:tplc="F7960052" w:tentative="1">
      <w:start w:val="1"/>
      <w:numFmt w:val="lowerLetter"/>
      <w:lvlText w:val="%2."/>
      <w:lvlJc w:val="left"/>
      <w:pPr>
        <w:ind w:left="2148" w:hanging="360"/>
      </w:pPr>
    </w:lvl>
    <w:lvl w:ilvl="2" w:tplc="8D20B10E" w:tentative="1">
      <w:start w:val="1"/>
      <w:numFmt w:val="lowerRoman"/>
      <w:lvlText w:val="%3."/>
      <w:lvlJc w:val="right"/>
      <w:pPr>
        <w:ind w:left="2868" w:hanging="180"/>
      </w:pPr>
    </w:lvl>
    <w:lvl w:ilvl="3" w:tplc="1812F3A6" w:tentative="1">
      <w:start w:val="1"/>
      <w:numFmt w:val="decimal"/>
      <w:lvlText w:val="%4."/>
      <w:lvlJc w:val="left"/>
      <w:pPr>
        <w:ind w:left="3588" w:hanging="360"/>
      </w:pPr>
    </w:lvl>
    <w:lvl w:ilvl="4" w:tplc="EE3885D0" w:tentative="1">
      <w:start w:val="1"/>
      <w:numFmt w:val="lowerLetter"/>
      <w:lvlText w:val="%5."/>
      <w:lvlJc w:val="left"/>
      <w:pPr>
        <w:ind w:left="4308" w:hanging="360"/>
      </w:pPr>
    </w:lvl>
    <w:lvl w:ilvl="5" w:tplc="F984042C" w:tentative="1">
      <w:start w:val="1"/>
      <w:numFmt w:val="lowerRoman"/>
      <w:lvlText w:val="%6."/>
      <w:lvlJc w:val="right"/>
      <w:pPr>
        <w:ind w:left="5028" w:hanging="180"/>
      </w:pPr>
    </w:lvl>
    <w:lvl w:ilvl="6" w:tplc="58DC41E0" w:tentative="1">
      <w:start w:val="1"/>
      <w:numFmt w:val="decimal"/>
      <w:lvlText w:val="%7."/>
      <w:lvlJc w:val="left"/>
      <w:pPr>
        <w:ind w:left="5748" w:hanging="360"/>
      </w:pPr>
    </w:lvl>
    <w:lvl w:ilvl="7" w:tplc="C14AE228" w:tentative="1">
      <w:start w:val="1"/>
      <w:numFmt w:val="lowerLetter"/>
      <w:lvlText w:val="%8."/>
      <w:lvlJc w:val="left"/>
      <w:pPr>
        <w:ind w:left="6468" w:hanging="360"/>
      </w:pPr>
    </w:lvl>
    <w:lvl w:ilvl="8" w:tplc="984ABA5E" w:tentative="1">
      <w:start w:val="1"/>
      <w:numFmt w:val="lowerRoman"/>
      <w:lvlText w:val="%9."/>
      <w:lvlJc w:val="right"/>
      <w:pPr>
        <w:ind w:left="7188" w:hanging="180"/>
      </w:pPr>
    </w:lvl>
  </w:abstractNum>
  <w:abstractNum w:abstractNumId="34">
    <w:nsid w:val="6F3F19C6"/>
    <w:multiLevelType w:val="hybridMultilevel"/>
    <w:tmpl w:val="E4949E7E"/>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0F94019"/>
    <w:multiLevelType w:val="hybridMultilevel"/>
    <w:tmpl w:val="6A42F8FC"/>
    <w:lvl w:ilvl="0" w:tplc="B21E99B2">
      <w:start w:val="1"/>
      <w:numFmt w:val="lowerRoman"/>
      <w:lvlText w:val="(%1)"/>
      <w:lvlJc w:val="left"/>
      <w:pPr>
        <w:tabs>
          <w:tab w:val="num" w:pos="1080"/>
        </w:tabs>
        <w:ind w:left="1080" w:hanging="720"/>
      </w:pPr>
      <w:rPr>
        <w:rFonts w:hint="default"/>
      </w:rPr>
    </w:lvl>
    <w:lvl w:ilvl="1" w:tplc="C25E023A" w:tentative="1">
      <w:start w:val="1"/>
      <w:numFmt w:val="lowerLetter"/>
      <w:lvlText w:val="%2."/>
      <w:lvlJc w:val="left"/>
      <w:pPr>
        <w:tabs>
          <w:tab w:val="num" w:pos="1440"/>
        </w:tabs>
        <w:ind w:left="1440" w:hanging="360"/>
      </w:pPr>
    </w:lvl>
    <w:lvl w:ilvl="2" w:tplc="CFEACE20" w:tentative="1">
      <w:start w:val="1"/>
      <w:numFmt w:val="lowerRoman"/>
      <w:lvlText w:val="%3."/>
      <w:lvlJc w:val="right"/>
      <w:pPr>
        <w:tabs>
          <w:tab w:val="num" w:pos="2160"/>
        </w:tabs>
        <w:ind w:left="2160" w:hanging="180"/>
      </w:pPr>
    </w:lvl>
    <w:lvl w:ilvl="3" w:tplc="5B8213E8" w:tentative="1">
      <w:start w:val="1"/>
      <w:numFmt w:val="decimal"/>
      <w:lvlText w:val="%4."/>
      <w:lvlJc w:val="left"/>
      <w:pPr>
        <w:tabs>
          <w:tab w:val="num" w:pos="2880"/>
        </w:tabs>
        <w:ind w:left="2880" w:hanging="360"/>
      </w:pPr>
    </w:lvl>
    <w:lvl w:ilvl="4" w:tplc="25F2FE00" w:tentative="1">
      <w:start w:val="1"/>
      <w:numFmt w:val="lowerLetter"/>
      <w:lvlText w:val="%5."/>
      <w:lvlJc w:val="left"/>
      <w:pPr>
        <w:tabs>
          <w:tab w:val="num" w:pos="3600"/>
        </w:tabs>
        <w:ind w:left="3600" w:hanging="360"/>
      </w:pPr>
    </w:lvl>
    <w:lvl w:ilvl="5" w:tplc="0A16673C" w:tentative="1">
      <w:start w:val="1"/>
      <w:numFmt w:val="lowerRoman"/>
      <w:lvlText w:val="%6."/>
      <w:lvlJc w:val="right"/>
      <w:pPr>
        <w:tabs>
          <w:tab w:val="num" w:pos="4320"/>
        </w:tabs>
        <w:ind w:left="4320" w:hanging="180"/>
      </w:pPr>
    </w:lvl>
    <w:lvl w:ilvl="6" w:tplc="CDFCED60" w:tentative="1">
      <w:start w:val="1"/>
      <w:numFmt w:val="decimal"/>
      <w:lvlText w:val="%7."/>
      <w:lvlJc w:val="left"/>
      <w:pPr>
        <w:tabs>
          <w:tab w:val="num" w:pos="5040"/>
        </w:tabs>
        <w:ind w:left="5040" w:hanging="360"/>
      </w:pPr>
    </w:lvl>
    <w:lvl w:ilvl="7" w:tplc="0A723756" w:tentative="1">
      <w:start w:val="1"/>
      <w:numFmt w:val="lowerLetter"/>
      <w:lvlText w:val="%8."/>
      <w:lvlJc w:val="left"/>
      <w:pPr>
        <w:tabs>
          <w:tab w:val="num" w:pos="5760"/>
        </w:tabs>
        <w:ind w:left="5760" w:hanging="360"/>
      </w:pPr>
    </w:lvl>
    <w:lvl w:ilvl="8" w:tplc="338E2996" w:tentative="1">
      <w:start w:val="1"/>
      <w:numFmt w:val="lowerRoman"/>
      <w:lvlText w:val="%9."/>
      <w:lvlJc w:val="right"/>
      <w:pPr>
        <w:tabs>
          <w:tab w:val="num" w:pos="6480"/>
        </w:tabs>
        <w:ind w:left="6480" w:hanging="180"/>
      </w:pPr>
    </w:lvl>
  </w:abstractNum>
  <w:abstractNum w:abstractNumId="36">
    <w:nsid w:val="738C25C9"/>
    <w:multiLevelType w:val="hybridMultilevel"/>
    <w:tmpl w:val="C1461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6EB6F23"/>
    <w:multiLevelType w:val="hybridMultilevel"/>
    <w:tmpl w:val="A0E6475E"/>
    <w:lvl w:ilvl="0" w:tplc="B0F2C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8974EB"/>
    <w:multiLevelType w:val="hybridMultilevel"/>
    <w:tmpl w:val="FDB80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0B1895"/>
    <w:multiLevelType w:val="hybridMultilevel"/>
    <w:tmpl w:val="340401C4"/>
    <w:lvl w:ilvl="0" w:tplc="0409000F">
      <w:start w:val="5"/>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C441AA5"/>
    <w:multiLevelType w:val="hybridMultilevel"/>
    <w:tmpl w:val="1166B8F6"/>
    <w:lvl w:ilvl="0" w:tplc="04090001">
      <w:start w:val="1"/>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4"/>
  </w:num>
  <w:num w:numId="5">
    <w:abstractNumId w:val="28"/>
  </w:num>
  <w:num w:numId="6">
    <w:abstractNumId w:val="3"/>
  </w:num>
  <w:num w:numId="7">
    <w:abstractNumId w:val="31"/>
  </w:num>
  <w:num w:numId="8">
    <w:abstractNumId w:val="14"/>
  </w:num>
  <w:num w:numId="9">
    <w:abstractNumId w:val="11"/>
  </w:num>
  <w:num w:numId="10">
    <w:abstractNumId w:val="19"/>
  </w:num>
  <w:num w:numId="11">
    <w:abstractNumId w:val="34"/>
  </w:num>
  <w:num w:numId="12">
    <w:abstractNumId w:val="24"/>
  </w:num>
  <w:num w:numId="13">
    <w:abstractNumId w:val="17"/>
  </w:num>
  <w:num w:numId="14">
    <w:abstractNumId w:val="32"/>
  </w:num>
  <w:num w:numId="15">
    <w:abstractNumId w:val="26"/>
  </w:num>
  <w:num w:numId="16">
    <w:abstractNumId w:val="23"/>
  </w:num>
  <w:num w:numId="17">
    <w:abstractNumId w:val="2"/>
  </w:num>
  <w:num w:numId="18">
    <w:abstractNumId w:val="6"/>
  </w:num>
  <w:num w:numId="19">
    <w:abstractNumId w:val="15"/>
  </w:num>
  <w:num w:numId="20">
    <w:abstractNumId w:val="13"/>
  </w:num>
  <w:num w:numId="21">
    <w:abstractNumId w:val="20"/>
  </w:num>
  <w:num w:numId="22">
    <w:abstractNumId w:val="18"/>
  </w:num>
  <w:num w:numId="23">
    <w:abstractNumId w:val="10"/>
  </w:num>
  <w:num w:numId="24">
    <w:abstractNumId w:val="33"/>
  </w:num>
  <w:num w:numId="25">
    <w:abstractNumId w:val="30"/>
  </w:num>
  <w:num w:numId="26">
    <w:abstractNumId w:val="37"/>
  </w:num>
  <w:num w:numId="27">
    <w:abstractNumId w:val="16"/>
  </w:num>
  <w:num w:numId="28">
    <w:abstractNumId w:val="39"/>
  </w:num>
  <w:num w:numId="29">
    <w:abstractNumId w:val="22"/>
  </w:num>
  <w:num w:numId="30">
    <w:abstractNumId w:val="29"/>
  </w:num>
  <w:num w:numId="31">
    <w:abstractNumId w:val="9"/>
  </w:num>
  <w:num w:numId="32">
    <w:abstractNumId w:val="25"/>
  </w:num>
  <w:num w:numId="33">
    <w:abstractNumId w:val="21"/>
  </w:num>
  <w:num w:numId="34">
    <w:abstractNumId w:val="5"/>
  </w:num>
  <w:num w:numId="35">
    <w:abstractNumId w:val="8"/>
  </w:num>
  <w:num w:numId="36">
    <w:abstractNumId w:val="35"/>
  </w:num>
  <w:num w:numId="37">
    <w:abstractNumId w:val="27"/>
  </w:num>
  <w:num w:numId="38">
    <w:abstractNumId w:val="40"/>
  </w:num>
  <w:num w:numId="39">
    <w:abstractNumId w:val="38"/>
  </w:num>
  <w:num w:numId="40">
    <w:abstractNumId w:val="36"/>
  </w:num>
  <w:num w:numId="4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F0"/>
    <w:rsid w:val="00000838"/>
    <w:rsid w:val="00015DF1"/>
    <w:rsid w:val="000221E0"/>
    <w:rsid w:val="00046844"/>
    <w:rsid w:val="00060DF3"/>
    <w:rsid w:val="00061144"/>
    <w:rsid w:val="000703A1"/>
    <w:rsid w:val="000723CB"/>
    <w:rsid w:val="00074EFE"/>
    <w:rsid w:val="00086AB4"/>
    <w:rsid w:val="00096F94"/>
    <w:rsid w:val="000A088D"/>
    <w:rsid w:val="000A208C"/>
    <w:rsid w:val="000A395C"/>
    <w:rsid w:val="000B11D8"/>
    <w:rsid w:val="000C63BE"/>
    <w:rsid w:val="000D517E"/>
    <w:rsid w:val="000E44D8"/>
    <w:rsid w:val="000F0044"/>
    <w:rsid w:val="000F547A"/>
    <w:rsid w:val="000F58CE"/>
    <w:rsid w:val="0011322B"/>
    <w:rsid w:val="001213AD"/>
    <w:rsid w:val="00126D00"/>
    <w:rsid w:val="0012758B"/>
    <w:rsid w:val="00131D8E"/>
    <w:rsid w:val="001563C0"/>
    <w:rsid w:val="00176729"/>
    <w:rsid w:val="001847E7"/>
    <w:rsid w:val="001A5972"/>
    <w:rsid w:val="001C2D0A"/>
    <w:rsid w:val="001C2F45"/>
    <w:rsid w:val="001C5991"/>
    <w:rsid w:val="001D435C"/>
    <w:rsid w:val="001E264C"/>
    <w:rsid w:val="001E3C3E"/>
    <w:rsid w:val="001E6465"/>
    <w:rsid w:val="001E66CB"/>
    <w:rsid w:val="0021303F"/>
    <w:rsid w:val="00221656"/>
    <w:rsid w:val="00234E87"/>
    <w:rsid w:val="00236890"/>
    <w:rsid w:val="00237368"/>
    <w:rsid w:val="00240782"/>
    <w:rsid w:val="0025210E"/>
    <w:rsid w:val="002523EF"/>
    <w:rsid w:val="00253FBA"/>
    <w:rsid w:val="00273123"/>
    <w:rsid w:val="00273E8A"/>
    <w:rsid w:val="00275505"/>
    <w:rsid w:val="002811BE"/>
    <w:rsid w:val="002861CF"/>
    <w:rsid w:val="00296735"/>
    <w:rsid w:val="002A237B"/>
    <w:rsid w:val="002B5D81"/>
    <w:rsid w:val="002C1DF0"/>
    <w:rsid w:val="002E2755"/>
    <w:rsid w:val="00312235"/>
    <w:rsid w:val="00315643"/>
    <w:rsid w:val="0032588C"/>
    <w:rsid w:val="00330467"/>
    <w:rsid w:val="00330B7D"/>
    <w:rsid w:val="003400F1"/>
    <w:rsid w:val="0034108D"/>
    <w:rsid w:val="00342EA1"/>
    <w:rsid w:val="00362420"/>
    <w:rsid w:val="003633A1"/>
    <w:rsid w:val="00377CF6"/>
    <w:rsid w:val="0038481D"/>
    <w:rsid w:val="0038665F"/>
    <w:rsid w:val="003A4530"/>
    <w:rsid w:val="003A47EC"/>
    <w:rsid w:val="003C73BB"/>
    <w:rsid w:val="003D2489"/>
    <w:rsid w:val="003D44DB"/>
    <w:rsid w:val="003E0032"/>
    <w:rsid w:val="003E48B9"/>
    <w:rsid w:val="003F7229"/>
    <w:rsid w:val="003F7944"/>
    <w:rsid w:val="00403B1C"/>
    <w:rsid w:val="004051E0"/>
    <w:rsid w:val="004137F1"/>
    <w:rsid w:val="00415641"/>
    <w:rsid w:val="00416AA0"/>
    <w:rsid w:val="00425D14"/>
    <w:rsid w:val="00447DAA"/>
    <w:rsid w:val="00455A14"/>
    <w:rsid w:val="00467651"/>
    <w:rsid w:val="00474828"/>
    <w:rsid w:val="0048233F"/>
    <w:rsid w:val="00493035"/>
    <w:rsid w:val="00497EC2"/>
    <w:rsid w:val="004A1BC7"/>
    <w:rsid w:val="004C4029"/>
    <w:rsid w:val="004D0516"/>
    <w:rsid w:val="004D2382"/>
    <w:rsid w:val="004F2E9D"/>
    <w:rsid w:val="005119CB"/>
    <w:rsid w:val="00513572"/>
    <w:rsid w:val="00522AE0"/>
    <w:rsid w:val="00537FCD"/>
    <w:rsid w:val="00541731"/>
    <w:rsid w:val="00543AF0"/>
    <w:rsid w:val="0054469C"/>
    <w:rsid w:val="0054706C"/>
    <w:rsid w:val="005574E6"/>
    <w:rsid w:val="0056264E"/>
    <w:rsid w:val="005717F6"/>
    <w:rsid w:val="005734B4"/>
    <w:rsid w:val="00577D83"/>
    <w:rsid w:val="005844B0"/>
    <w:rsid w:val="005A2F26"/>
    <w:rsid w:val="005A41B2"/>
    <w:rsid w:val="005B0D14"/>
    <w:rsid w:val="005B1899"/>
    <w:rsid w:val="005D4AFE"/>
    <w:rsid w:val="005D65FE"/>
    <w:rsid w:val="00606EC0"/>
    <w:rsid w:val="0062145B"/>
    <w:rsid w:val="00624A6A"/>
    <w:rsid w:val="00627E5B"/>
    <w:rsid w:val="00627ED6"/>
    <w:rsid w:val="006422C8"/>
    <w:rsid w:val="00652266"/>
    <w:rsid w:val="00654331"/>
    <w:rsid w:val="0066322C"/>
    <w:rsid w:val="0066422E"/>
    <w:rsid w:val="00696946"/>
    <w:rsid w:val="006C5A48"/>
    <w:rsid w:val="006E1512"/>
    <w:rsid w:val="006E6C51"/>
    <w:rsid w:val="006F163E"/>
    <w:rsid w:val="007003DF"/>
    <w:rsid w:val="0073417F"/>
    <w:rsid w:val="00737D7B"/>
    <w:rsid w:val="007623FA"/>
    <w:rsid w:val="0077124B"/>
    <w:rsid w:val="00791E8A"/>
    <w:rsid w:val="007A476F"/>
    <w:rsid w:val="007B1269"/>
    <w:rsid w:val="007C60BF"/>
    <w:rsid w:val="007E5950"/>
    <w:rsid w:val="007F4CFE"/>
    <w:rsid w:val="007F5533"/>
    <w:rsid w:val="0080689A"/>
    <w:rsid w:val="0081452C"/>
    <w:rsid w:val="0082521E"/>
    <w:rsid w:val="00827BE2"/>
    <w:rsid w:val="0083143D"/>
    <w:rsid w:val="00832E27"/>
    <w:rsid w:val="008365E1"/>
    <w:rsid w:val="00850837"/>
    <w:rsid w:val="00854CB9"/>
    <w:rsid w:val="0085791E"/>
    <w:rsid w:val="00861838"/>
    <w:rsid w:val="00873555"/>
    <w:rsid w:val="00873D7B"/>
    <w:rsid w:val="00875220"/>
    <w:rsid w:val="00880119"/>
    <w:rsid w:val="0088550E"/>
    <w:rsid w:val="00890E90"/>
    <w:rsid w:val="008948E8"/>
    <w:rsid w:val="008A32E2"/>
    <w:rsid w:val="008A35A4"/>
    <w:rsid w:val="008A43D2"/>
    <w:rsid w:val="008A5AFA"/>
    <w:rsid w:val="008B5124"/>
    <w:rsid w:val="008C5616"/>
    <w:rsid w:val="008D0380"/>
    <w:rsid w:val="008E1132"/>
    <w:rsid w:val="008F3B65"/>
    <w:rsid w:val="008F4116"/>
    <w:rsid w:val="008F4E57"/>
    <w:rsid w:val="00903925"/>
    <w:rsid w:val="0091059B"/>
    <w:rsid w:val="00915E78"/>
    <w:rsid w:val="00922C5E"/>
    <w:rsid w:val="00923C61"/>
    <w:rsid w:val="00925F44"/>
    <w:rsid w:val="00930117"/>
    <w:rsid w:val="00943655"/>
    <w:rsid w:val="009463D2"/>
    <w:rsid w:val="00952680"/>
    <w:rsid w:val="009669C9"/>
    <w:rsid w:val="00986070"/>
    <w:rsid w:val="00995121"/>
    <w:rsid w:val="00996A4D"/>
    <w:rsid w:val="009A5C2D"/>
    <w:rsid w:val="009B344F"/>
    <w:rsid w:val="009B5AE9"/>
    <w:rsid w:val="009C3BA5"/>
    <w:rsid w:val="009D2B8B"/>
    <w:rsid w:val="00A36CF5"/>
    <w:rsid w:val="00A56EAE"/>
    <w:rsid w:val="00A60820"/>
    <w:rsid w:val="00A6316D"/>
    <w:rsid w:val="00A70793"/>
    <w:rsid w:val="00A71A5D"/>
    <w:rsid w:val="00A7610A"/>
    <w:rsid w:val="00A7795D"/>
    <w:rsid w:val="00A81161"/>
    <w:rsid w:val="00A91EC1"/>
    <w:rsid w:val="00A9347A"/>
    <w:rsid w:val="00AA2277"/>
    <w:rsid w:val="00AB5797"/>
    <w:rsid w:val="00AD1B4C"/>
    <w:rsid w:val="00AD3173"/>
    <w:rsid w:val="00AD414B"/>
    <w:rsid w:val="00AE2B04"/>
    <w:rsid w:val="00AE3AAF"/>
    <w:rsid w:val="00AF0F8C"/>
    <w:rsid w:val="00AF388C"/>
    <w:rsid w:val="00AF3EDE"/>
    <w:rsid w:val="00B1580E"/>
    <w:rsid w:val="00B168A9"/>
    <w:rsid w:val="00B232F8"/>
    <w:rsid w:val="00B2343A"/>
    <w:rsid w:val="00B23E4E"/>
    <w:rsid w:val="00B26EEF"/>
    <w:rsid w:val="00B27262"/>
    <w:rsid w:val="00B35EC4"/>
    <w:rsid w:val="00B3772F"/>
    <w:rsid w:val="00B377D9"/>
    <w:rsid w:val="00B41E7F"/>
    <w:rsid w:val="00B4264B"/>
    <w:rsid w:val="00B57304"/>
    <w:rsid w:val="00B57564"/>
    <w:rsid w:val="00B6546D"/>
    <w:rsid w:val="00B66FC3"/>
    <w:rsid w:val="00B73992"/>
    <w:rsid w:val="00B7564E"/>
    <w:rsid w:val="00B80620"/>
    <w:rsid w:val="00B9060A"/>
    <w:rsid w:val="00B951B0"/>
    <w:rsid w:val="00BB0877"/>
    <w:rsid w:val="00BB33D1"/>
    <w:rsid w:val="00BC07CD"/>
    <w:rsid w:val="00BC39A2"/>
    <w:rsid w:val="00BC3B67"/>
    <w:rsid w:val="00BE6B5E"/>
    <w:rsid w:val="00BF7C01"/>
    <w:rsid w:val="00C15487"/>
    <w:rsid w:val="00C358D3"/>
    <w:rsid w:val="00C36034"/>
    <w:rsid w:val="00C43089"/>
    <w:rsid w:val="00C54F4E"/>
    <w:rsid w:val="00C61603"/>
    <w:rsid w:val="00C6178C"/>
    <w:rsid w:val="00C66FE7"/>
    <w:rsid w:val="00C72703"/>
    <w:rsid w:val="00C84800"/>
    <w:rsid w:val="00C8614E"/>
    <w:rsid w:val="00C90792"/>
    <w:rsid w:val="00C931B1"/>
    <w:rsid w:val="00CA19CD"/>
    <w:rsid w:val="00CA5E6B"/>
    <w:rsid w:val="00CA7F44"/>
    <w:rsid w:val="00CC1C72"/>
    <w:rsid w:val="00CC68C0"/>
    <w:rsid w:val="00CC7E15"/>
    <w:rsid w:val="00CD1444"/>
    <w:rsid w:val="00CD6791"/>
    <w:rsid w:val="00CF2087"/>
    <w:rsid w:val="00CF7C84"/>
    <w:rsid w:val="00D00D33"/>
    <w:rsid w:val="00D272C8"/>
    <w:rsid w:val="00D27755"/>
    <w:rsid w:val="00D45011"/>
    <w:rsid w:val="00D50FE6"/>
    <w:rsid w:val="00D523C9"/>
    <w:rsid w:val="00D5556A"/>
    <w:rsid w:val="00D73AE1"/>
    <w:rsid w:val="00D779DC"/>
    <w:rsid w:val="00D928A7"/>
    <w:rsid w:val="00D96DC5"/>
    <w:rsid w:val="00DA00E1"/>
    <w:rsid w:val="00DA6468"/>
    <w:rsid w:val="00DC5E70"/>
    <w:rsid w:val="00DC763C"/>
    <w:rsid w:val="00DC7CF0"/>
    <w:rsid w:val="00DD1A15"/>
    <w:rsid w:val="00DD6A60"/>
    <w:rsid w:val="00E00EFB"/>
    <w:rsid w:val="00E044E0"/>
    <w:rsid w:val="00E057DF"/>
    <w:rsid w:val="00E05FAC"/>
    <w:rsid w:val="00E11DC8"/>
    <w:rsid w:val="00E209F2"/>
    <w:rsid w:val="00E25831"/>
    <w:rsid w:val="00E44E7B"/>
    <w:rsid w:val="00E54C45"/>
    <w:rsid w:val="00E75AA8"/>
    <w:rsid w:val="00E81321"/>
    <w:rsid w:val="00E84CA2"/>
    <w:rsid w:val="00E94BA0"/>
    <w:rsid w:val="00E95E95"/>
    <w:rsid w:val="00EA091F"/>
    <w:rsid w:val="00EB66B1"/>
    <w:rsid w:val="00EB68FB"/>
    <w:rsid w:val="00EE285B"/>
    <w:rsid w:val="00EF0E48"/>
    <w:rsid w:val="00EF1DC7"/>
    <w:rsid w:val="00F079C7"/>
    <w:rsid w:val="00F17CB3"/>
    <w:rsid w:val="00F208CF"/>
    <w:rsid w:val="00F246E4"/>
    <w:rsid w:val="00F3348C"/>
    <w:rsid w:val="00F335BF"/>
    <w:rsid w:val="00F367F1"/>
    <w:rsid w:val="00F37A6A"/>
    <w:rsid w:val="00F419B2"/>
    <w:rsid w:val="00F574A4"/>
    <w:rsid w:val="00F70217"/>
    <w:rsid w:val="00F74E16"/>
    <w:rsid w:val="00F85EA8"/>
    <w:rsid w:val="00F96E56"/>
    <w:rsid w:val="00F97CBB"/>
    <w:rsid w:val="00FB347D"/>
    <w:rsid w:val="00FC0268"/>
    <w:rsid w:val="00FC50D8"/>
    <w:rsid w:val="00FE6223"/>
    <w:rsid w:val="00FE7CFA"/>
    <w:rsid w:val="00FF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EE341-83D0-4103-806A-47EA9AFA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7F"/>
    <w:pPr>
      <w:spacing w:after="200" w:line="276" w:lineRule="auto"/>
    </w:pPr>
    <w:rPr>
      <w:sz w:val="22"/>
      <w:szCs w:val="22"/>
      <w:lang w:val="en-US" w:eastAsia="en-US"/>
    </w:rPr>
  </w:style>
  <w:style w:type="paragraph" w:styleId="Heading1">
    <w:name w:val="heading 1"/>
    <w:aliases w:val="Section"/>
    <w:basedOn w:val="Normal"/>
    <w:next w:val="Normal"/>
    <w:link w:val="Heading1Char"/>
    <w:qFormat/>
    <w:rsid w:val="00EB66B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EB66B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EB66B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EB66B1"/>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73123"/>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6F163E"/>
    <w:pPr>
      <w:spacing w:before="240" w:after="60"/>
      <w:outlineLvl w:val="5"/>
    </w:pPr>
    <w:rPr>
      <w:rFonts w:eastAsia="Times New Roman"/>
      <w:b/>
      <w:bCs/>
    </w:rPr>
  </w:style>
  <w:style w:type="paragraph" w:styleId="Heading7">
    <w:name w:val="heading 7"/>
    <w:basedOn w:val="Normal"/>
    <w:next w:val="Normal"/>
    <w:link w:val="Heading7Char"/>
    <w:unhideWhenUsed/>
    <w:qFormat/>
    <w:rsid w:val="006F163E"/>
    <w:pPr>
      <w:spacing w:before="240" w:after="60"/>
      <w:outlineLvl w:val="6"/>
    </w:pPr>
    <w:rPr>
      <w:rFonts w:eastAsia="Times New Roman"/>
      <w:sz w:val="24"/>
      <w:szCs w:val="24"/>
    </w:rPr>
  </w:style>
  <w:style w:type="paragraph" w:styleId="Heading8">
    <w:name w:val="heading 8"/>
    <w:basedOn w:val="Normal"/>
    <w:next w:val="Normal"/>
    <w:link w:val="Heading8Char"/>
    <w:unhideWhenUsed/>
    <w:qFormat/>
    <w:rsid w:val="006F163E"/>
    <w:pPr>
      <w:spacing w:before="240" w:after="60"/>
      <w:outlineLvl w:val="7"/>
    </w:pPr>
    <w:rPr>
      <w:rFonts w:eastAsia="Times New Roman"/>
      <w:i/>
      <w:iCs/>
      <w:sz w:val="24"/>
      <w:szCs w:val="24"/>
    </w:rPr>
  </w:style>
  <w:style w:type="paragraph" w:styleId="Heading9">
    <w:name w:val="heading 9"/>
    <w:basedOn w:val="Normal"/>
    <w:next w:val="Normal"/>
    <w:link w:val="Heading9Char"/>
    <w:unhideWhenUsed/>
    <w:qFormat/>
    <w:rsid w:val="006F163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EB66B1"/>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EB66B1"/>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EB66B1"/>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rsid w:val="00EB66B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rsid w:val="00273123"/>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rsid w:val="006F163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rsid w:val="006F163E"/>
    <w:rPr>
      <w:rFonts w:ascii="Calibri" w:eastAsia="Times New Roman" w:hAnsi="Calibri" w:cs="Times New Roman"/>
      <w:sz w:val="24"/>
      <w:szCs w:val="24"/>
      <w:lang w:eastAsia="en-US"/>
    </w:rPr>
  </w:style>
  <w:style w:type="character" w:customStyle="1" w:styleId="Heading8Char">
    <w:name w:val="Heading 8 Char"/>
    <w:basedOn w:val="DefaultParagraphFont"/>
    <w:link w:val="Heading8"/>
    <w:rsid w:val="006F163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rsid w:val="006F163E"/>
    <w:rPr>
      <w:rFonts w:ascii="Cambria" w:eastAsia="Times New Roman"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nhideWhenUsed/>
    <w:qFormat/>
    <w:rsid w:val="000A395C"/>
    <w:rPr>
      <w:b/>
      <w:bCs/>
      <w:sz w:val="20"/>
      <w:szCs w:val="20"/>
    </w:rPr>
  </w:style>
  <w:style w:type="paragraph" w:styleId="Title">
    <w:name w:val="Title"/>
    <w:basedOn w:val="Normal"/>
    <w:next w:val="Normal"/>
    <w:link w:val="TitleChar"/>
    <w:qFormat/>
    <w:rsid w:val="005B0D1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B0D14"/>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B66B1"/>
    <w:rPr>
      <w:rFonts w:ascii="Cambria" w:eastAsia="Times New Roman" w:hAnsi="Cambria" w:cs="Times New Roman"/>
      <w:sz w:val="24"/>
      <w:szCs w:val="24"/>
      <w:lang w:eastAsia="en-US"/>
    </w:rPr>
  </w:style>
  <w:style w:type="paragraph" w:styleId="Quote">
    <w:name w:val="Quote"/>
    <w:basedOn w:val="Normal"/>
    <w:next w:val="Normal"/>
    <w:link w:val="QuoteChar1"/>
    <w:uiPriority w:val="29"/>
    <w:qFormat/>
    <w:rsid w:val="00AD1B4C"/>
    <w:rPr>
      <w:i/>
      <w:iCs/>
      <w:color w:val="000000"/>
    </w:rPr>
  </w:style>
  <w:style w:type="character" w:customStyle="1" w:styleId="QuoteChar1">
    <w:name w:val="Quote Char1"/>
    <w:basedOn w:val="DefaultParagraphFont"/>
    <w:link w:val="Quote"/>
    <w:uiPriority w:val="29"/>
    <w:rsid w:val="00AD1B4C"/>
    <w:rPr>
      <w:i/>
      <w:iCs/>
      <w:color w:val="000000"/>
      <w:sz w:val="22"/>
      <w:szCs w:val="22"/>
      <w:lang w:eastAsia="en-US"/>
    </w:rPr>
  </w:style>
  <w:style w:type="character" w:customStyle="1" w:styleId="QuoteChar">
    <w:name w:val="Quote Char"/>
    <w:basedOn w:val="DefaultParagraphFont"/>
    <w:uiPriority w:val="29"/>
    <w:rsid w:val="00E209F2"/>
    <w:rPr>
      <w:rFonts w:ascii="Arial" w:hAnsi="Arial" w:cs="Arial"/>
      <w:i/>
      <w:iCs/>
      <w:color w:val="000000"/>
      <w:sz w:val="28"/>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unhideWhenUsed/>
    <w:rsid w:val="00E209F2"/>
  </w:style>
  <w:style w:type="character" w:styleId="IntenseEmphasis">
    <w:name w:val="Intense Emphasis"/>
    <w:basedOn w:val="DefaultParagraphFont"/>
    <w:uiPriority w:val="21"/>
    <w:qFormat/>
    <w:rsid w:val="00416AA0"/>
    <w:rPr>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C2F45"/>
    <w:rPr>
      <w:b/>
      <w:bCs/>
      <w:i/>
      <w:iCs/>
      <w:color w:val="4F81BD"/>
      <w:sz w:val="22"/>
      <w:szCs w:val="22"/>
      <w:lang w:eastAsia="en-US"/>
    </w:rPr>
  </w:style>
  <w:style w:type="character" w:styleId="SubtleReference">
    <w:name w:val="Subtle Reference"/>
    <w:basedOn w:val="DefaultParagraphFont"/>
    <w:uiPriority w:val="31"/>
    <w:qFormat/>
    <w:rsid w:val="00B7564E"/>
    <w:rPr>
      <w:smallCaps/>
      <w:color w:val="C0504D"/>
      <w:u w:val="single"/>
    </w:rPr>
  </w:style>
  <w:style w:type="character" w:styleId="IntenseReference">
    <w:name w:val="Intense Reference"/>
    <w:basedOn w:val="DefaultParagraphFont"/>
    <w:uiPriority w:val="32"/>
    <w:qFormat/>
    <w:rsid w:val="00AD1B4C"/>
    <w:rPr>
      <w:b/>
      <w:bCs/>
      <w:smallCaps/>
      <w:color w:val="C0504D"/>
      <w:spacing w:val="5"/>
      <w:u w:val="single"/>
    </w:rPr>
  </w:style>
  <w:style w:type="paragraph" w:styleId="TOCHeading">
    <w:name w:val="TOC Heading"/>
    <w:basedOn w:val="Heading1"/>
    <w:next w:val="Normal"/>
    <w:uiPriority w:val="39"/>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link w:val="NoSpacingChar"/>
    <w:uiPriority w:val="1"/>
    <w:qFormat/>
    <w:rsid w:val="003400F1"/>
    <w:rPr>
      <w:sz w:val="22"/>
      <w:szCs w:val="22"/>
      <w:lang w:eastAsia="en-US"/>
    </w:rPr>
  </w:style>
  <w:style w:type="paragraph" w:styleId="NormalWeb">
    <w:name w:val="Normal (Web)"/>
    <w:basedOn w:val="Normal"/>
    <w:uiPriority w:val="99"/>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imes New Roman"/>
      <w:b/>
      <w:bCs/>
    </w:rPr>
  </w:style>
  <w:style w:type="paragraph" w:styleId="ListParagraph">
    <w:name w:val="List Paragraph"/>
    <w:basedOn w:val="Normal"/>
    <w:uiPriority w:val="34"/>
    <w:qFormat/>
    <w:rsid w:val="000B11D8"/>
    <w:pPr>
      <w:ind w:left="720"/>
      <w:contextualSpacing/>
    </w:pPr>
  </w:style>
  <w:style w:type="paragraph" w:styleId="Header">
    <w:name w:val="header"/>
    <w:basedOn w:val="Normal"/>
    <w:link w:val="HeaderChar"/>
    <w:unhideWhenUsed/>
    <w:rsid w:val="00543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AF0"/>
    <w:rPr>
      <w:sz w:val="22"/>
      <w:szCs w:val="22"/>
      <w:lang w:eastAsia="en-US"/>
    </w:rPr>
  </w:style>
  <w:style w:type="paragraph" w:styleId="Footer">
    <w:name w:val="footer"/>
    <w:basedOn w:val="Normal"/>
    <w:link w:val="FooterChar"/>
    <w:uiPriority w:val="99"/>
    <w:unhideWhenUsed/>
    <w:rsid w:val="00543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AF0"/>
    <w:rPr>
      <w:sz w:val="22"/>
      <w:szCs w:val="22"/>
      <w:lang w:eastAsia="en-US"/>
    </w:rPr>
  </w:style>
  <w:style w:type="table" w:styleId="TableGrid">
    <w:name w:val="Table Grid"/>
    <w:basedOn w:val="TableNormal"/>
    <w:uiPriority w:val="59"/>
    <w:rsid w:val="00B41E7F"/>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AHeadingCenter">
    <w:name w:val="APA Heading Center"/>
    <w:basedOn w:val="Normal"/>
    <w:next w:val="Normal"/>
    <w:rsid w:val="00A7610A"/>
    <w:pPr>
      <w:overflowPunct w:val="0"/>
      <w:autoSpaceDE w:val="0"/>
      <w:autoSpaceDN w:val="0"/>
      <w:adjustRightInd w:val="0"/>
      <w:spacing w:after="0" w:line="480" w:lineRule="auto"/>
      <w:jc w:val="center"/>
      <w:textAlignment w:val="baseline"/>
    </w:pPr>
    <w:rPr>
      <w:rFonts w:ascii="Times New Roman" w:eastAsia="Times New Roman" w:hAnsi="Times New Roman"/>
      <w:sz w:val="24"/>
      <w:szCs w:val="20"/>
    </w:rPr>
  </w:style>
  <w:style w:type="paragraph" w:styleId="BalloonText">
    <w:name w:val="Balloon Text"/>
    <w:basedOn w:val="Normal"/>
    <w:link w:val="BalloonTextChar"/>
    <w:unhideWhenUsed/>
    <w:rsid w:val="0025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5210E"/>
    <w:rPr>
      <w:rFonts w:ascii="Tahoma" w:eastAsia="Calibri" w:hAnsi="Tahoma" w:cs="Tahoma"/>
      <w:sz w:val="16"/>
      <w:szCs w:val="16"/>
      <w:lang w:val="en-US" w:eastAsia="en-US"/>
    </w:rPr>
  </w:style>
  <w:style w:type="character" w:styleId="Hyperlink">
    <w:name w:val="Hyperlink"/>
    <w:basedOn w:val="DefaultParagraphFont"/>
    <w:unhideWhenUsed/>
    <w:rsid w:val="0025210E"/>
    <w:rPr>
      <w:color w:val="0000FF"/>
      <w:u w:val="single"/>
    </w:rPr>
  </w:style>
  <w:style w:type="character" w:customStyle="1" w:styleId="bypass">
    <w:name w:val="bypass"/>
    <w:basedOn w:val="DefaultParagraphFont"/>
    <w:rsid w:val="0025210E"/>
  </w:style>
  <w:style w:type="character" w:styleId="Strong">
    <w:name w:val="Strong"/>
    <w:basedOn w:val="DefaultParagraphFont"/>
    <w:uiPriority w:val="22"/>
    <w:qFormat/>
    <w:rsid w:val="0025210E"/>
    <w:rPr>
      <w:b/>
      <w:bCs/>
    </w:rPr>
  </w:style>
  <w:style w:type="character" w:styleId="CommentReference">
    <w:name w:val="annotation reference"/>
    <w:basedOn w:val="DefaultParagraphFont"/>
    <w:unhideWhenUsed/>
    <w:rsid w:val="0025210E"/>
    <w:rPr>
      <w:sz w:val="16"/>
      <w:szCs w:val="16"/>
    </w:rPr>
  </w:style>
  <w:style w:type="paragraph" w:styleId="CommentText">
    <w:name w:val="annotation text"/>
    <w:basedOn w:val="Normal"/>
    <w:link w:val="CommentTextChar"/>
    <w:uiPriority w:val="99"/>
    <w:unhideWhenUsed/>
    <w:rsid w:val="0025210E"/>
    <w:pPr>
      <w:spacing w:line="240" w:lineRule="auto"/>
    </w:pPr>
    <w:rPr>
      <w:sz w:val="20"/>
      <w:szCs w:val="20"/>
    </w:rPr>
  </w:style>
  <w:style w:type="character" w:customStyle="1" w:styleId="CommentTextChar">
    <w:name w:val="Comment Text Char"/>
    <w:basedOn w:val="DefaultParagraphFont"/>
    <w:link w:val="CommentText"/>
    <w:uiPriority w:val="99"/>
    <w:rsid w:val="0025210E"/>
    <w:rPr>
      <w:rFonts w:ascii="Calibri" w:eastAsia="Calibri" w:hAnsi="Calibri" w:cs="Times New Roman"/>
      <w:lang w:val="en-US" w:eastAsia="en-US"/>
    </w:rPr>
  </w:style>
  <w:style w:type="paragraph" w:styleId="CommentSubject">
    <w:name w:val="annotation subject"/>
    <w:basedOn w:val="CommentText"/>
    <w:next w:val="CommentText"/>
    <w:link w:val="CommentSubjectChar"/>
    <w:unhideWhenUsed/>
    <w:rsid w:val="0025210E"/>
    <w:rPr>
      <w:b/>
      <w:bCs/>
    </w:rPr>
  </w:style>
  <w:style w:type="character" w:customStyle="1" w:styleId="CommentSubjectChar">
    <w:name w:val="Comment Subject Char"/>
    <w:basedOn w:val="CommentTextChar"/>
    <w:link w:val="CommentSubject"/>
    <w:rsid w:val="0025210E"/>
    <w:rPr>
      <w:rFonts w:ascii="Calibri" w:eastAsia="Calibri" w:hAnsi="Calibri" w:cs="Times New Roman"/>
      <w:b/>
      <w:bCs/>
      <w:lang w:val="en-US" w:eastAsia="en-US"/>
    </w:rPr>
  </w:style>
  <w:style w:type="paragraph" w:customStyle="1" w:styleId="Default">
    <w:name w:val="Default"/>
    <w:rsid w:val="0025210E"/>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semiHidden/>
    <w:unhideWhenUsed/>
    <w:rsid w:val="0025210E"/>
    <w:pPr>
      <w:spacing w:after="120"/>
      <w:ind w:left="283"/>
    </w:pPr>
  </w:style>
  <w:style w:type="character" w:customStyle="1" w:styleId="BodyTextIndentChar">
    <w:name w:val="Body Text Indent Char"/>
    <w:basedOn w:val="DefaultParagraphFont"/>
    <w:link w:val="BodyTextIndent"/>
    <w:uiPriority w:val="99"/>
    <w:semiHidden/>
    <w:rsid w:val="0025210E"/>
    <w:rPr>
      <w:rFonts w:ascii="Calibri" w:eastAsia="Calibri" w:hAnsi="Calibri" w:cs="Times New Roman"/>
      <w:sz w:val="22"/>
      <w:szCs w:val="22"/>
      <w:lang w:val="en-US" w:eastAsia="en-US"/>
    </w:rPr>
  </w:style>
  <w:style w:type="paragraph" w:customStyle="1" w:styleId="Style1">
    <w:name w:val="Style1"/>
    <w:basedOn w:val="Normal"/>
    <w:autoRedefine/>
    <w:rsid w:val="0025210E"/>
    <w:pPr>
      <w:spacing w:after="0" w:line="360" w:lineRule="auto"/>
      <w:jc w:val="both"/>
    </w:pPr>
    <w:rPr>
      <w:rFonts w:ascii="Times New Roman" w:eastAsia="Times New Roman" w:hAnsi="Times New Roman"/>
      <w:sz w:val="24"/>
      <w:szCs w:val="24"/>
      <w:lang w:val="en-GB"/>
    </w:rPr>
  </w:style>
  <w:style w:type="paragraph" w:customStyle="1" w:styleId="msonormalcxspmiddle">
    <w:name w:val="msonormalcxspmiddle"/>
    <w:basedOn w:val="Normal"/>
    <w:rsid w:val="0025210E"/>
    <w:pPr>
      <w:spacing w:before="100" w:beforeAutospacing="1" w:after="100" w:afterAutospacing="1" w:line="240" w:lineRule="auto"/>
    </w:pPr>
    <w:rPr>
      <w:rFonts w:ascii="Times New Roman" w:eastAsia="Times New Roman" w:hAnsi="Times New Roman"/>
      <w:sz w:val="24"/>
      <w:szCs w:val="24"/>
    </w:rPr>
  </w:style>
  <w:style w:type="paragraph" w:customStyle="1" w:styleId="AbstractTitle">
    <w:name w:val="Abstract Title"/>
    <w:basedOn w:val="Normal"/>
    <w:rsid w:val="0025210E"/>
    <w:pPr>
      <w:spacing w:after="0" w:line="240" w:lineRule="auto"/>
      <w:jc w:val="center"/>
    </w:pPr>
    <w:rPr>
      <w:rFonts w:ascii="Times New Roman" w:eastAsia="Times New Roman" w:hAnsi="Times New Roman"/>
      <w:b/>
      <w:sz w:val="24"/>
      <w:szCs w:val="20"/>
    </w:rPr>
  </w:style>
  <w:style w:type="character" w:customStyle="1" w:styleId="A3">
    <w:name w:val="A3"/>
    <w:uiPriority w:val="99"/>
    <w:rsid w:val="0025210E"/>
    <w:rPr>
      <w:color w:val="000000"/>
      <w:sz w:val="20"/>
      <w:szCs w:val="20"/>
    </w:rPr>
  </w:style>
  <w:style w:type="paragraph" w:customStyle="1" w:styleId="Pa17">
    <w:name w:val="Pa17"/>
    <w:basedOn w:val="Default"/>
    <w:next w:val="Default"/>
    <w:uiPriority w:val="99"/>
    <w:rsid w:val="0025210E"/>
    <w:pPr>
      <w:spacing w:line="801" w:lineRule="atLeast"/>
    </w:pPr>
    <w:rPr>
      <w:rFonts w:ascii="Times" w:hAnsi="Times" w:cs="Times"/>
      <w:color w:val="auto"/>
      <w:lang w:val="en-US"/>
    </w:rPr>
  </w:style>
  <w:style w:type="character" w:customStyle="1" w:styleId="apple-converted-space">
    <w:name w:val="apple-converted-space"/>
    <w:basedOn w:val="DefaultParagraphFont"/>
    <w:rsid w:val="0025210E"/>
  </w:style>
  <w:style w:type="table" w:styleId="LightShading-Accent2">
    <w:name w:val="Light Shading Accent 2"/>
    <w:basedOn w:val="TableNormal"/>
    <w:uiPriority w:val="60"/>
    <w:rsid w:val="0025210E"/>
    <w:rPr>
      <w:color w:val="943634"/>
      <w:sz w:val="22"/>
      <w:szCs w:val="22"/>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455A14"/>
    <w:rPr>
      <w:sz w:val="22"/>
      <w:szCs w:val="22"/>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basedOn w:val="DefaultParagraphFont"/>
    <w:rsid w:val="0083143D"/>
  </w:style>
  <w:style w:type="character" w:customStyle="1" w:styleId="l6">
    <w:name w:val="l6"/>
    <w:basedOn w:val="DefaultParagraphFont"/>
    <w:rsid w:val="0083143D"/>
  </w:style>
  <w:style w:type="character" w:customStyle="1" w:styleId="l11">
    <w:name w:val="l11"/>
    <w:basedOn w:val="DefaultParagraphFont"/>
    <w:rsid w:val="0083143D"/>
  </w:style>
  <w:style w:type="character" w:customStyle="1" w:styleId="l7">
    <w:name w:val="l7"/>
    <w:basedOn w:val="DefaultParagraphFont"/>
    <w:rsid w:val="0083143D"/>
  </w:style>
  <w:style w:type="character" w:customStyle="1" w:styleId="l9">
    <w:name w:val="l9"/>
    <w:basedOn w:val="DefaultParagraphFont"/>
    <w:rsid w:val="0083143D"/>
  </w:style>
  <w:style w:type="character" w:customStyle="1" w:styleId="l10">
    <w:name w:val="l10"/>
    <w:basedOn w:val="DefaultParagraphFont"/>
    <w:rsid w:val="0083143D"/>
  </w:style>
  <w:style w:type="character" w:customStyle="1" w:styleId="l8">
    <w:name w:val="l8"/>
    <w:basedOn w:val="DefaultParagraphFont"/>
    <w:rsid w:val="0083143D"/>
  </w:style>
  <w:style w:type="character" w:customStyle="1" w:styleId="l">
    <w:name w:val="l"/>
    <w:basedOn w:val="DefaultParagraphFont"/>
    <w:rsid w:val="0083143D"/>
  </w:style>
  <w:style w:type="character" w:customStyle="1" w:styleId="l12">
    <w:name w:val="l12"/>
    <w:basedOn w:val="DefaultParagraphFont"/>
    <w:rsid w:val="0083143D"/>
  </w:style>
  <w:style w:type="paragraph" w:styleId="Bibliography">
    <w:name w:val="Bibliography"/>
    <w:basedOn w:val="Normal"/>
    <w:next w:val="Normal"/>
    <w:uiPriority w:val="37"/>
    <w:unhideWhenUsed/>
    <w:rsid w:val="0083143D"/>
    <w:rPr>
      <w:rFonts w:ascii="Times New Roman" w:eastAsia="Times New Roman" w:hAnsi="Times New Roman"/>
    </w:rPr>
  </w:style>
  <w:style w:type="paragraph" w:styleId="TOC1">
    <w:name w:val="toc 1"/>
    <w:basedOn w:val="Normal"/>
    <w:next w:val="Normal"/>
    <w:autoRedefine/>
    <w:uiPriority w:val="39"/>
    <w:unhideWhenUsed/>
    <w:rsid w:val="0083143D"/>
    <w:pPr>
      <w:spacing w:before="120" w:after="0"/>
    </w:pPr>
    <w:rPr>
      <w:rFonts w:ascii="Times New Roman" w:eastAsia="Times New Roman" w:hAnsi="Times New Roman"/>
      <w:b/>
      <w:bCs/>
      <w:iCs/>
      <w:sz w:val="24"/>
      <w:szCs w:val="24"/>
    </w:rPr>
  </w:style>
  <w:style w:type="paragraph" w:styleId="TOC2">
    <w:name w:val="toc 2"/>
    <w:basedOn w:val="Normal"/>
    <w:next w:val="Normal"/>
    <w:autoRedefine/>
    <w:uiPriority w:val="39"/>
    <w:unhideWhenUsed/>
    <w:rsid w:val="0083143D"/>
    <w:pPr>
      <w:spacing w:before="120" w:after="0"/>
      <w:ind w:left="220"/>
    </w:pPr>
    <w:rPr>
      <w:rFonts w:ascii="Times New Roman" w:eastAsia="Times New Roman" w:hAnsi="Times New Roman"/>
      <w:bCs/>
      <w:sz w:val="24"/>
    </w:rPr>
  </w:style>
  <w:style w:type="paragraph" w:styleId="TOC3">
    <w:name w:val="toc 3"/>
    <w:basedOn w:val="Normal"/>
    <w:next w:val="Normal"/>
    <w:autoRedefine/>
    <w:uiPriority w:val="39"/>
    <w:unhideWhenUsed/>
    <w:rsid w:val="0083143D"/>
    <w:pPr>
      <w:spacing w:after="0"/>
      <w:ind w:left="440"/>
    </w:pPr>
    <w:rPr>
      <w:rFonts w:ascii="Times New Roman" w:eastAsia="Times New Roman" w:hAnsi="Times New Roman"/>
      <w:sz w:val="24"/>
      <w:szCs w:val="20"/>
    </w:rPr>
  </w:style>
  <w:style w:type="character" w:styleId="PageNumber">
    <w:name w:val="page number"/>
    <w:rsid w:val="0083143D"/>
  </w:style>
  <w:style w:type="paragraph" w:styleId="TOC4">
    <w:name w:val="toc 4"/>
    <w:basedOn w:val="Normal"/>
    <w:next w:val="Normal"/>
    <w:autoRedefine/>
    <w:uiPriority w:val="39"/>
    <w:unhideWhenUsed/>
    <w:rsid w:val="0083143D"/>
    <w:pPr>
      <w:spacing w:after="0"/>
      <w:ind w:left="660"/>
    </w:pPr>
    <w:rPr>
      <w:rFonts w:ascii="Times New Roman" w:eastAsia="Times New Roman" w:hAnsi="Times New Roman"/>
      <w:sz w:val="20"/>
      <w:szCs w:val="20"/>
    </w:rPr>
  </w:style>
  <w:style w:type="paragraph" w:styleId="TOC5">
    <w:name w:val="toc 5"/>
    <w:basedOn w:val="Normal"/>
    <w:next w:val="Normal"/>
    <w:autoRedefine/>
    <w:uiPriority w:val="39"/>
    <w:unhideWhenUsed/>
    <w:rsid w:val="0083143D"/>
    <w:pPr>
      <w:spacing w:after="0"/>
      <w:ind w:left="880"/>
    </w:pPr>
    <w:rPr>
      <w:rFonts w:ascii="Times New Roman" w:eastAsia="Times New Roman" w:hAnsi="Times New Roman"/>
      <w:sz w:val="20"/>
      <w:szCs w:val="20"/>
    </w:rPr>
  </w:style>
  <w:style w:type="paragraph" w:styleId="TOC6">
    <w:name w:val="toc 6"/>
    <w:basedOn w:val="Normal"/>
    <w:next w:val="Normal"/>
    <w:autoRedefine/>
    <w:uiPriority w:val="39"/>
    <w:unhideWhenUsed/>
    <w:rsid w:val="0083143D"/>
    <w:pPr>
      <w:spacing w:after="0"/>
      <w:ind w:left="1100"/>
    </w:pPr>
    <w:rPr>
      <w:rFonts w:ascii="Times New Roman" w:eastAsia="Times New Roman" w:hAnsi="Times New Roman"/>
      <w:sz w:val="20"/>
      <w:szCs w:val="20"/>
    </w:rPr>
  </w:style>
  <w:style w:type="paragraph" w:styleId="TOC7">
    <w:name w:val="toc 7"/>
    <w:basedOn w:val="Normal"/>
    <w:next w:val="Normal"/>
    <w:autoRedefine/>
    <w:uiPriority w:val="39"/>
    <w:unhideWhenUsed/>
    <w:rsid w:val="0083143D"/>
    <w:pPr>
      <w:spacing w:after="0"/>
      <w:ind w:left="1320"/>
    </w:pPr>
    <w:rPr>
      <w:rFonts w:ascii="Times New Roman" w:eastAsia="Times New Roman" w:hAnsi="Times New Roman"/>
      <w:sz w:val="20"/>
      <w:szCs w:val="20"/>
    </w:rPr>
  </w:style>
  <w:style w:type="paragraph" w:styleId="TOC8">
    <w:name w:val="toc 8"/>
    <w:basedOn w:val="Normal"/>
    <w:next w:val="Normal"/>
    <w:autoRedefine/>
    <w:uiPriority w:val="39"/>
    <w:unhideWhenUsed/>
    <w:rsid w:val="0083143D"/>
    <w:pPr>
      <w:spacing w:after="0"/>
      <w:ind w:left="1540"/>
    </w:pPr>
    <w:rPr>
      <w:rFonts w:ascii="Times New Roman" w:eastAsia="Times New Roman" w:hAnsi="Times New Roman"/>
      <w:sz w:val="20"/>
      <w:szCs w:val="20"/>
    </w:rPr>
  </w:style>
  <w:style w:type="paragraph" w:styleId="TOC9">
    <w:name w:val="toc 9"/>
    <w:basedOn w:val="Normal"/>
    <w:next w:val="Normal"/>
    <w:autoRedefine/>
    <w:uiPriority w:val="39"/>
    <w:unhideWhenUsed/>
    <w:rsid w:val="0083143D"/>
    <w:pPr>
      <w:spacing w:after="0"/>
      <w:ind w:left="1760"/>
    </w:pPr>
    <w:rPr>
      <w:rFonts w:ascii="Times New Roman" w:eastAsia="Times New Roman" w:hAnsi="Times New Roman"/>
      <w:sz w:val="20"/>
      <w:szCs w:val="20"/>
    </w:rPr>
  </w:style>
  <w:style w:type="numbering" w:customStyle="1" w:styleId="NoList1">
    <w:name w:val="No List1"/>
    <w:next w:val="NoList"/>
    <w:uiPriority w:val="99"/>
    <w:semiHidden/>
    <w:unhideWhenUsed/>
    <w:rsid w:val="0083143D"/>
  </w:style>
  <w:style w:type="paragraph" w:customStyle="1" w:styleId="IEEEAuthorName">
    <w:name w:val="IEEE Author Name"/>
    <w:basedOn w:val="Normal"/>
    <w:next w:val="Normal"/>
    <w:rsid w:val="00E25831"/>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E25831"/>
    <w:pPr>
      <w:spacing w:after="60" w:line="240" w:lineRule="auto"/>
      <w:jc w:val="center"/>
    </w:pPr>
    <w:rPr>
      <w:rFonts w:ascii="Times New Roman" w:eastAsia="Times New Roman" w:hAnsi="Times New Roman"/>
      <w:i/>
      <w:sz w:val="20"/>
      <w:szCs w:val="24"/>
      <w:lang w:val="en-GB" w:eastAsia="en-GB"/>
    </w:rPr>
  </w:style>
  <w:style w:type="paragraph" w:customStyle="1" w:styleId="IEEEHeading2">
    <w:name w:val="IEEE Heading 2"/>
    <w:basedOn w:val="Normal"/>
    <w:next w:val="IEEEParagraph"/>
    <w:rsid w:val="00E25831"/>
    <w:pPr>
      <w:numPr>
        <w:numId w:val="15"/>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AuthorEmail">
    <w:name w:val="IEEE Author Email"/>
    <w:next w:val="IEEEAuthorAffiliation"/>
    <w:rsid w:val="00E25831"/>
    <w:pPr>
      <w:spacing w:after="60"/>
      <w:jc w:val="center"/>
    </w:pPr>
    <w:rPr>
      <w:rFonts w:ascii="Courier" w:eastAsia="Times New Roman" w:hAnsi="Courier"/>
      <w:sz w:val="18"/>
      <w:szCs w:val="24"/>
    </w:rPr>
  </w:style>
  <w:style w:type="paragraph" w:customStyle="1" w:styleId="IEEEAbstractHeading">
    <w:name w:val="IEEE Abstract Heading"/>
    <w:basedOn w:val="IEEEAbtract"/>
    <w:next w:val="IEEEAbtract"/>
    <w:link w:val="IEEEAbstractHeadingChar"/>
    <w:rsid w:val="00E25831"/>
    <w:rPr>
      <w:i/>
    </w:rPr>
  </w:style>
  <w:style w:type="character" w:customStyle="1" w:styleId="IEEEAbstractHeadingChar">
    <w:name w:val="IEEE Abstract Heading Char"/>
    <w:link w:val="IEEEAbstractHeading"/>
    <w:rsid w:val="00E25831"/>
    <w:rPr>
      <w:rFonts w:ascii="Times New Roman" w:eastAsia="SimSun" w:hAnsi="Times New Roman"/>
      <w:b/>
      <w:i/>
      <w:sz w:val="18"/>
      <w:szCs w:val="24"/>
    </w:rPr>
  </w:style>
  <w:style w:type="paragraph" w:customStyle="1" w:styleId="IEEEAbtract">
    <w:name w:val="IEEE Abtract"/>
    <w:basedOn w:val="Normal"/>
    <w:next w:val="Normal"/>
    <w:link w:val="IEEEAbtractChar"/>
    <w:rsid w:val="00E25831"/>
    <w:pPr>
      <w:adjustRightInd w:val="0"/>
      <w:snapToGrid w:val="0"/>
      <w:spacing w:after="0" w:line="240" w:lineRule="auto"/>
      <w:jc w:val="both"/>
    </w:pPr>
    <w:rPr>
      <w:rFonts w:ascii="Times New Roman" w:eastAsia="SimSun" w:hAnsi="Times New Roman"/>
      <w:b/>
      <w:sz w:val="18"/>
      <w:szCs w:val="24"/>
    </w:rPr>
  </w:style>
  <w:style w:type="character" w:customStyle="1" w:styleId="IEEEAbtractChar">
    <w:name w:val="IEEE Abtract Char"/>
    <w:link w:val="IEEEAbtract"/>
    <w:rsid w:val="00E25831"/>
    <w:rPr>
      <w:rFonts w:ascii="Times New Roman" w:eastAsia="SimSun" w:hAnsi="Times New Roman"/>
      <w:b/>
      <w:sz w:val="18"/>
      <w:szCs w:val="24"/>
    </w:rPr>
  </w:style>
  <w:style w:type="paragraph" w:customStyle="1" w:styleId="IEEEParagraph">
    <w:name w:val="IEEE Paragraph"/>
    <w:basedOn w:val="Normal"/>
    <w:link w:val="IEEEParagraphChar"/>
    <w:rsid w:val="00E25831"/>
    <w:pPr>
      <w:adjustRightInd w:val="0"/>
      <w:snapToGrid w:val="0"/>
      <w:spacing w:after="0" w:line="240" w:lineRule="auto"/>
      <w:ind w:firstLine="216"/>
      <w:jc w:val="both"/>
    </w:pPr>
    <w:rPr>
      <w:rFonts w:ascii="Times New Roman" w:eastAsia="SimSun" w:hAnsi="Times New Roman"/>
      <w:sz w:val="24"/>
      <w:szCs w:val="24"/>
      <w:lang w:val="en-AU" w:eastAsia="zh-CN"/>
    </w:rPr>
  </w:style>
  <w:style w:type="paragraph" w:customStyle="1" w:styleId="IEEEHeading1">
    <w:name w:val="IEEE Heading 1"/>
    <w:basedOn w:val="Normal"/>
    <w:next w:val="IEEEParagraph"/>
    <w:rsid w:val="00E25831"/>
    <w:pPr>
      <w:numPr>
        <w:numId w:val="17"/>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TableCell">
    <w:name w:val="IEEE Table Cell"/>
    <w:basedOn w:val="IEEEParagraph"/>
    <w:rsid w:val="00E25831"/>
    <w:pPr>
      <w:ind w:firstLine="0"/>
      <w:jc w:val="left"/>
    </w:pPr>
    <w:rPr>
      <w:sz w:val="18"/>
    </w:rPr>
  </w:style>
  <w:style w:type="paragraph" w:customStyle="1" w:styleId="IEEETitle">
    <w:name w:val="IEEE Title"/>
    <w:basedOn w:val="Normal"/>
    <w:next w:val="IEEEAuthorName"/>
    <w:rsid w:val="00E25831"/>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Heading3">
    <w:name w:val="IEEE Heading 3"/>
    <w:basedOn w:val="Normal"/>
    <w:next w:val="IEEEParagraph"/>
    <w:link w:val="IEEEHeading3Char"/>
    <w:rsid w:val="00E25831"/>
    <w:pPr>
      <w:numPr>
        <w:numId w:val="14"/>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paragraph" w:customStyle="1" w:styleId="IEEETableCaption">
    <w:name w:val="IEEE Table Caption"/>
    <w:basedOn w:val="Normal"/>
    <w:next w:val="IEEEParagraph"/>
    <w:rsid w:val="00E25831"/>
    <w:pPr>
      <w:spacing w:before="120" w:after="120" w:line="240" w:lineRule="auto"/>
      <w:jc w:val="center"/>
    </w:pPr>
    <w:rPr>
      <w:rFonts w:ascii="Times New Roman" w:eastAsia="SimSun" w:hAnsi="Times New Roman"/>
      <w:smallCaps/>
      <w:sz w:val="16"/>
      <w:szCs w:val="24"/>
      <w:lang w:val="en-AU" w:eastAsia="zh-CN"/>
    </w:rPr>
  </w:style>
  <w:style w:type="character" w:customStyle="1" w:styleId="IEEEParagraphChar">
    <w:name w:val="IEEE Paragraph Char"/>
    <w:link w:val="IEEEParagraph"/>
    <w:rsid w:val="00E25831"/>
    <w:rPr>
      <w:rFonts w:ascii="Times New Roman" w:eastAsia="SimSun" w:hAnsi="Times New Roman"/>
      <w:sz w:val="24"/>
      <w:szCs w:val="24"/>
      <w:lang w:val="en-AU" w:eastAsia="zh-CN"/>
    </w:rPr>
  </w:style>
  <w:style w:type="numbering" w:customStyle="1" w:styleId="IEEEBullet1">
    <w:name w:val="IEEE Bullet 1"/>
    <w:basedOn w:val="NoList"/>
    <w:rsid w:val="00E25831"/>
    <w:pPr>
      <w:numPr>
        <w:numId w:val="16"/>
      </w:numPr>
    </w:pPr>
  </w:style>
  <w:style w:type="paragraph" w:customStyle="1" w:styleId="IEEEFigureCaptionSingle-Line">
    <w:name w:val="IEEE Figure Caption Single-Line"/>
    <w:basedOn w:val="IEEETableCaption"/>
    <w:next w:val="IEEEParagraph"/>
    <w:rsid w:val="00E25831"/>
    <w:rPr>
      <w:smallCaps w:val="0"/>
    </w:rPr>
  </w:style>
  <w:style w:type="character" w:customStyle="1" w:styleId="IEEEHeading3Char">
    <w:name w:val="IEEE Heading 3 Char"/>
    <w:link w:val="IEEEHeading3"/>
    <w:rsid w:val="00E25831"/>
    <w:rPr>
      <w:rFonts w:ascii="Times New Roman" w:eastAsia="SimSun" w:hAnsi="Times New Roman"/>
      <w:i/>
      <w:szCs w:val="24"/>
      <w:lang w:val="en-AU" w:eastAsia="zh-CN"/>
    </w:rPr>
  </w:style>
  <w:style w:type="paragraph" w:customStyle="1" w:styleId="IEEEFigure">
    <w:name w:val="IEEE Figure"/>
    <w:basedOn w:val="Normal"/>
    <w:next w:val="IEEEFigureCaptionSingle-Line"/>
    <w:rsid w:val="00E25831"/>
    <w:pPr>
      <w:spacing w:after="0" w:line="240" w:lineRule="auto"/>
      <w:jc w:val="center"/>
    </w:pPr>
    <w:rPr>
      <w:rFonts w:ascii="Times New Roman" w:eastAsia="SimSun" w:hAnsi="Times New Roman"/>
      <w:sz w:val="24"/>
      <w:szCs w:val="24"/>
      <w:lang w:val="en-AU" w:eastAsia="zh-CN"/>
    </w:rPr>
  </w:style>
  <w:style w:type="paragraph" w:customStyle="1" w:styleId="IEEEReferenceItem">
    <w:name w:val="IEEE Reference Item"/>
    <w:basedOn w:val="Normal"/>
    <w:rsid w:val="00E25831"/>
    <w:pPr>
      <w:numPr>
        <w:numId w:val="18"/>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FigureCaptionMulti-Lines">
    <w:name w:val="IEEE Figure Caption Multi-Lines"/>
    <w:basedOn w:val="IEEEFigureCaptionSingle-Line"/>
    <w:next w:val="IEEEParagraph"/>
    <w:rsid w:val="00E25831"/>
    <w:pPr>
      <w:jc w:val="both"/>
    </w:pPr>
  </w:style>
  <w:style w:type="paragraph" w:customStyle="1" w:styleId="IEEETableHeaderCentered">
    <w:name w:val="IEEE Table Header Centered"/>
    <w:basedOn w:val="IEEETableCell"/>
    <w:rsid w:val="00E25831"/>
    <w:pPr>
      <w:jc w:val="center"/>
    </w:pPr>
    <w:rPr>
      <w:b/>
      <w:bCs/>
    </w:rPr>
  </w:style>
  <w:style w:type="paragraph" w:customStyle="1" w:styleId="IEEETableHeaderLeft-Justified">
    <w:name w:val="IEEE Table Header Left-Justified"/>
    <w:basedOn w:val="IEEETableCell"/>
    <w:rsid w:val="00E25831"/>
    <w:rPr>
      <w:b/>
      <w:bCs/>
    </w:rPr>
  </w:style>
  <w:style w:type="paragraph" w:customStyle="1" w:styleId="Affiliation">
    <w:name w:val="Affiliation"/>
    <w:rsid w:val="00E25831"/>
    <w:pPr>
      <w:jc w:val="center"/>
    </w:pPr>
    <w:rPr>
      <w:rFonts w:ascii="Times New Roman" w:eastAsia="SimSun" w:hAnsi="Times New Roman"/>
      <w:lang w:val="en-US" w:eastAsia="en-US"/>
    </w:rPr>
  </w:style>
  <w:style w:type="paragraph" w:customStyle="1" w:styleId="Author">
    <w:name w:val="Author"/>
    <w:rsid w:val="00E25831"/>
    <w:pPr>
      <w:spacing w:before="360" w:after="40"/>
      <w:jc w:val="center"/>
    </w:pPr>
    <w:rPr>
      <w:rFonts w:ascii="Times New Roman" w:eastAsia="SimSun" w:hAnsi="Times New Roman"/>
      <w:noProof/>
      <w:sz w:val="22"/>
      <w:szCs w:val="22"/>
      <w:lang w:val="en-US" w:eastAsia="en-US"/>
    </w:rPr>
  </w:style>
  <w:style w:type="paragraph" w:customStyle="1" w:styleId="Authors">
    <w:name w:val="Authors"/>
    <w:basedOn w:val="Normal"/>
    <w:next w:val="Normal"/>
    <w:rsid w:val="00E25831"/>
    <w:pPr>
      <w:framePr w:w="9072" w:hSpace="187" w:vSpace="187" w:wrap="notBeside" w:vAnchor="text" w:hAnchor="page" w:xAlign="center" w:y="1"/>
      <w:autoSpaceDE w:val="0"/>
      <w:autoSpaceDN w:val="0"/>
      <w:spacing w:after="320" w:line="240" w:lineRule="auto"/>
      <w:jc w:val="center"/>
    </w:pPr>
    <w:rPr>
      <w:rFonts w:ascii="Times New Roman" w:eastAsia="SimSun" w:hAnsi="Times New Roman"/>
    </w:rPr>
  </w:style>
  <w:style w:type="paragraph" w:customStyle="1" w:styleId="Text">
    <w:name w:val="Text"/>
    <w:basedOn w:val="Normal"/>
    <w:rsid w:val="00E25831"/>
    <w:pPr>
      <w:widowControl w:val="0"/>
      <w:autoSpaceDE w:val="0"/>
      <w:autoSpaceDN w:val="0"/>
      <w:spacing w:after="0" w:line="252" w:lineRule="auto"/>
      <w:ind w:firstLine="202"/>
      <w:jc w:val="both"/>
    </w:pPr>
    <w:rPr>
      <w:rFonts w:ascii="Times New Roman" w:eastAsia="SimSun" w:hAnsi="Times New Roman"/>
      <w:sz w:val="20"/>
      <w:szCs w:val="20"/>
    </w:rPr>
  </w:style>
  <w:style w:type="paragraph" w:customStyle="1" w:styleId="TextIndent">
    <w:name w:val="Text Indent"/>
    <w:rsid w:val="00E25831"/>
    <w:pPr>
      <w:spacing w:line="260" w:lineRule="exact"/>
      <w:ind w:firstLine="302"/>
      <w:jc w:val="both"/>
    </w:pPr>
    <w:rPr>
      <w:rFonts w:ascii="Times New Roman" w:eastAsia="Times New Roman" w:hAnsi="Times New Roman"/>
      <w:lang w:val="en-US" w:eastAsia="en-US"/>
    </w:rPr>
  </w:style>
  <w:style w:type="character" w:customStyle="1" w:styleId="texhtml">
    <w:name w:val="texhtml"/>
    <w:basedOn w:val="DefaultParagraphFont"/>
    <w:rsid w:val="00E25831"/>
  </w:style>
  <w:style w:type="paragraph" w:customStyle="1" w:styleId="References">
    <w:name w:val="References"/>
    <w:basedOn w:val="Normal"/>
    <w:rsid w:val="00E25831"/>
    <w:pPr>
      <w:numPr>
        <w:numId w:val="19"/>
      </w:numPr>
      <w:adjustRightInd w:val="0"/>
      <w:spacing w:after="0" w:line="360" w:lineRule="auto"/>
      <w:jc w:val="both"/>
    </w:pPr>
    <w:rPr>
      <w:rFonts w:ascii="Times New Roman" w:eastAsia="Times New Roman" w:hAnsi="Times New Roman"/>
      <w:sz w:val="24"/>
      <w:szCs w:val="24"/>
    </w:rPr>
  </w:style>
  <w:style w:type="paragraph" w:customStyle="1" w:styleId="-2">
    <w:name w:val="제목-2"/>
    <w:basedOn w:val="Normal"/>
    <w:rsid w:val="00E25831"/>
    <w:pPr>
      <w:widowControl w:val="0"/>
      <w:wordWrap w:val="0"/>
      <w:adjustRightInd w:val="0"/>
      <w:snapToGrid w:val="0"/>
      <w:spacing w:before="320" w:after="140" w:line="240" w:lineRule="atLeast"/>
    </w:pPr>
    <w:rPr>
      <w:rFonts w:ascii="Times New Roman" w:eastAsia="Batang" w:hAnsi="Times New Roman"/>
      <w:w w:val="105"/>
      <w:kern w:val="2"/>
      <w:sz w:val="21"/>
      <w:szCs w:val="20"/>
      <w:lang w:eastAsia="ko-KR"/>
    </w:rPr>
  </w:style>
  <w:style w:type="character" w:customStyle="1" w:styleId="snippet">
    <w:name w:val="snippet"/>
    <w:basedOn w:val="DefaultParagraphFont"/>
    <w:rsid w:val="00E25831"/>
  </w:style>
  <w:style w:type="character" w:customStyle="1" w:styleId="st">
    <w:name w:val="st"/>
    <w:basedOn w:val="DefaultParagraphFont"/>
    <w:rsid w:val="00E25831"/>
  </w:style>
  <w:style w:type="character" w:styleId="FollowedHyperlink">
    <w:name w:val="FollowedHyperlink"/>
    <w:basedOn w:val="DefaultParagraphFont"/>
    <w:rsid w:val="00E25831"/>
    <w:rPr>
      <w:color w:val="800080"/>
      <w:u w:val="single"/>
    </w:rPr>
  </w:style>
  <w:style w:type="paragraph" w:styleId="ListContinue2">
    <w:name w:val="List Continue 2"/>
    <w:basedOn w:val="Normal"/>
    <w:uiPriority w:val="99"/>
    <w:semiHidden/>
    <w:unhideWhenUsed/>
    <w:rsid w:val="00AF3EDE"/>
    <w:pPr>
      <w:spacing w:after="120"/>
      <w:ind w:left="566"/>
      <w:contextualSpacing/>
    </w:pPr>
  </w:style>
  <w:style w:type="paragraph" w:customStyle="1" w:styleId="DecimalAligned">
    <w:name w:val="Decimal Aligned"/>
    <w:basedOn w:val="Normal"/>
    <w:uiPriority w:val="40"/>
    <w:qFormat/>
    <w:rsid w:val="00B57304"/>
    <w:pPr>
      <w:tabs>
        <w:tab w:val="decimal" w:pos="360"/>
      </w:tabs>
    </w:pPr>
    <w:rPr>
      <w:rFonts w:eastAsia="Times New Roman"/>
    </w:rPr>
  </w:style>
  <w:style w:type="character" w:styleId="SubtleEmphasis">
    <w:name w:val="Subtle Emphasis"/>
    <w:basedOn w:val="DefaultParagraphFont"/>
    <w:uiPriority w:val="19"/>
    <w:qFormat/>
    <w:rsid w:val="00B57304"/>
    <w:rPr>
      <w:rFonts w:eastAsia="Times New Roman" w:cs="Times New Roman"/>
      <w:bCs w:val="0"/>
      <w:i/>
      <w:iCs/>
      <w:color w:val="808080"/>
      <w:szCs w:val="22"/>
      <w:lang w:val="en-US"/>
    </w:rPr>
  </w:style>
  <w:style w:type="table" w:customStyle="1" w:styleId="LightShading1">
    <w:name w:val="Light Shading1"/>
    <w:basedOn w:val="TableNormal"/>
    <w:uiPriority w:val="60"/>
    <w:rsid w:val="00B57304"/>
    <w:rPr>
      <w:color w:val="000000"/>
      <w:sz w:val="22"/>
      <w:szCs w:val="22"/>
      <w:lang w:val="en-US" w:eastAsia="en-US"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nhideWhenUsed/>
    <w:rsid w:val="00B57304"/>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B57304"/>
    <w:rPr>
      <w:rFonts w:ascii="Calibri" w:eastAsia="Times New Roman" w:hAnsi="Calibri" w:cs="Times New Roman"/>
      <w:lang w:val="en-US" w:eastAsia="en-US"/>
    </w:rPr>
  </w:style>
  <w:style w:type="table" w:customStyle="1" w:styleId="LightShading2">
    <w:name w:val="Light Shading2"/>
    <w:basedOn w:val="TableNormal"/>
    <w:uiPriority w:val="60"/>
    <w:rsid w:val="00B57304"/>
    <w:rPr>
      <w:color w:val="000000"/>
      <w:sz w:val="22"/>
      <w:szCs w:val="22"/>
      <w:lang w:val="en-US" w:eastAsia="en-US"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WW-Default">
    <w:name w:val="WW-Default"/>
    <w:rsid w:val="00873555"/>
    <w:pPr>
      <w:suppressAutoHyphens/>
      <w:autoSpaceDE w:val="0"/>
    </w:pPr>
    <w:rPr>
      <w:rFonts w:ascii="Times New Roman" w:eastAsia="Times New Roman" w:hAnsi="Times New Roman" w:cs="Calibri"/>
      <w:color w:val="000000"/>
      <w:sz w:val="24"/>
      <w:szCs w:val="24"/>
      <w:lang w:val="en-US" w:eastAsia="ar-SA"/>
    </w:rPr>
  </w:style>
  <w:style w:type="character" w:customStyle="1" w:styleId="NoSpacingChar">
    <w:name w:val="No Spacing Char"/>
    <w:basedOn w:val="DefaultParagraphFont"/>
    <w:link w:val="NoSpacing"/>
    <w:uiPriority w:val="1"/>
    <w:locked/>
    <w:rsid w:val="00873555"/>
    <w:rPr>
      <w:sz w:val="22"/>
      <w:szCs w:val="22"/>
      <w:lang w:val="en-GB" w:eastAsia="en-US" w:bidi="ar-SA"/>
    </w:rPr>
  </w:style>
  <w:style w:type="character" w:styleId="FootnoteReference">
    <w:name w:val="footnote reference"/>
    <w:basedOn w:val="DefaultParagraphFont"/>
    <w:semiHidden/>
    <w:rsid w:val="00B2343A"/>
    <w:rPr>
      <w:vertAlign w:val="superscript"/>
    </w:rPr>
  </w:style>
  <w:style w:type="paragraph" w:customStyle="1" w:styleId="TableContents">
    <w:name w:val="Table Contents"/>
    <w:basedOn w:val="Normal"/>
    <w:rsid w:val="00312235"/>
    <w:pPr>
      <w:suppressLineNumbers/>
      <w:suppressAutoHyphens/>
      <w:spacing w:after="0" w:line="240" w:lineRule="auto"/>
    </w:pPr>
    <w:rPr>
      <w:rFonts w:ascii="Times New Roman" w:eastAsia="Times New Roman" w:hAnsi="Times New Roman"/>
      <w:sz w:val="24"/>
      <w:szCs w:val="24"/>
      <w:lang w:eastAsia="ar-SA"/>
    </w:rPr>
  </w:style>
  <w:style w:type="character" w:customStyle="1" w:styleId="gtc10b">
    <w:name w:val="gtc_10b"/>
    <w:basedOn w:val="DefaultParagraphFont"/>
    <w:rsid w:val="00A91EC1"/>
  </w:style>
  <w:style w:type="character" w:customStyle="1" w:styleId="ilad">
    <w:name w:val="il_ad"/>
    <w:basedOn w:val="DefaultParagraphFont"/>
    <w:rsid w:val="00A91EC1"/>
  </w:style>
  <w:style w:type="paragraph" w:customStyle="1" w:styleId="paragraph">
    <w:name w:val="paragraph"/>
    <w:basedOn w:val="Normal"/>
    <w:rsid w:val="00A91EC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cxmsonormal">
    <w:name w:val="ecxmsonormal"/>
    <w:basedOn w:val="Normal"/>
    <w:rsid w:val="00CC68C0"/>
    <w:pPr>
      <w:spacing w:before="100" w:beforeAutospacing="1" w:after="100" w:afterAutospacing="1" w:line="240" w:lineRule="auto"/>
    </w:pPr>
    <w:rPr>
      <w:rFonts w:ascii="Times New Roman" w:eastAsia="Times New Roman" w:hAnsi="Times New Roman"/>
      <w:sz w:val="24"/>
      <w:szCs w:val="24"/>
    </w:rPr>
  </w:style>
  <w:style w:type="character" w:customStyle="1" w:styleId="postinfo">
    <w:name w:val="postinfo"/>
    <w:basedOn w:val="DefaultParagraphFont"/>
    <w:rsid w:val="00EF0E48"/>
  </w:style>
  <w:style w:type="character" w:customStyle="1" w:styleId="author0">
    <w:name w:val="author"/>
    <w:basedOn w:val="DefaultParagraphFont"/>
    <w:rsid w:val="00EF0E48"/>
  </w:style>
  <w:style w:type="character" w:customStyle="1" w:styleId="Date1">
    <w:name w:val="Date1"/>
    <w:basedOn w:val="DefaultParagraphFont"/>
    <w:rsid w:val="00EF0E48"/>
  </w:style>
  <w:style w:type="character" w:styleId="HTMLCite">
    <w:name w:val="HTML Cite"/>
    <w:uiPriority w:val="99"/>
    <w:semiHidden/>
    <w:unhideWhenUsed/>
    <w:rsid w:val="00EF0E48"/>
    <w:rPr>
      <w:i/>
      <w:iCs/>
    </w:rPr>
  </w:style>
  <w:style w:type="character" w:customStyle="1" w:styleId="addmd">
    <w:name w:val="addmd"/>
    <w:basedOn w:val="DefaultParagraphFont"/>
    <w:rsid w:val="00EF0E48"/>
  </w:style>
  <w:style w:type="paragraph" w:customStyle="1" w:styleId="AbstractText">
    <w:name w:val="Abstract Text"/>
    <w:basedOn w:val="BodyTextIndent2"/>
    <w:rsid w:val="001A5972"/>
  </w:style>
  <w:style w:type="paragraph" w:styleId="BodyTextIndent2">
    <w:name w:val="Body Text Indent 2"/>
    <w:basedOn w:val="Normal"/>
    <w:link w:val="BodyTextIndent2Char"/>
    <w:uiPriority w:val="99"/>
    <w:semiHidden/>
    <w:unhideWhenUsed/>
    <w:rsid w:val="001A5972"/>
    <w:pPr>
      <w:spacing w:after="120" w:line="480" w:lineRule="auto"/>
      <w:ind w:left="283"/>
    </w:pPr>
  </w:style>
  <w:style w:type="character" w:customStyle="1" w:styleId="BodyTextIndent2Char">
    <w:name w:val="Body Text Indent 2 Char"/>
    <w:basedOn w:val="DefaultParagraphFont"/>
    <w:link w:val="BodyTextIndent2"/>
    <w:uiPriority w:val="99"/>
    <w:semiHidden/>
    <w:rsid w:val="001A597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man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d.worldbank.org/html/esd/agr/sbp/end/ngo.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64355-340E-4E9F-AC91-9BB001D5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4590</CharactersWithSpaces>
  <SharedDoc>false</SharedDoc>
  <HLinks>
    <vt:vector size="36" baseType="variant">
      <vt:variant>
        <vt:i4>4194305</vt:i4>
      </vt:variant>
      <vt:variant>
        <vt:i4>18</vt:i4>
      </vt:variant>
      <vt:variant>
        <vt:i4>0</vt:i4>
      </vt:variant>
      <vt:variant>
        <vt:i4>5</vt:i4>
      </vt:variant>
      <vt:variant>
        <vt:lpwstr>http://www.fineprint.com/</vt:lpwstr>
      </vt:variant>
      <vt:variant>
        <vt:lpwstr/>
      </vt:variant>
      <vt:variant>
        <vt:i4>2490428</vt:i4>
      </vt:variant>
      <vt:variant>
        <vt:i4>15</vt:i4>
      </vt:variant>
      <vt:variant>
        <vt:i4>0</vt:i4>
      </vt:variant>
      <vt:variant>
        <vt:i4>5</vt:i4>
      </vt:variant>
      <vt:variant>
        <vt:lpwstr>http://www.un.org/en/documents/udhr/index.shtml</vt:lpwstr>
      </vt:variant>
      <vt:variant>
        <vt:lpwstr/>
      </vt:variant>
      <vt:variant>
        <vt:i4>3080268</vt:i4>
      </vt:variant>
      <vt:variant>
        <vt:i4>12</vt:i4>
      </vt:variant>
      <vt:variant>
        <vt:i4>0</vt:i4>
      </vt:variant>
      <vt:variant>
        <vt:i4>5</vt:i4>
      </vt:variant>
      <vt:variant>
        <vt:lpwstr>http://www.upi.com/Top_News/US/2009/09/08/Obamas-speech-on-importance-of-education/UPI-21501252429738/</vt:lpwstr>
      </vt:variant>
      <vt:variant>
        <vt:lpwstr>ixzz28RjASRop</vt:lpwstr>
      </vt:variant>
      <vt:variant>
        <vt:i4>852062</vt:i4>
      </vt:variant>
      <vt:variant>
        <vt:i4>9</vt:i4>
      </vt:variant>
      <vt:variant>
        <vt:i4>0</vt:i4>
      </vt:variant>
      <vt:variant>
        <vt:i4>5</vt:i4>
      </vt:variant>
      <vt:variant>
        <vt:lpwstr>http://www.africafiles.org/atissueezine.asp?issue=issue1</vt:lpwstr>
      </vt:variant>
      <vt:variant>
        <vt:lpwstr>art1</vt:lpwstr>
      </vt:variant>
      <vt:variant>
        <vt:i4>5308473</vt:i4>
      </vt:variant>
      <vt:variant>
        <vt:i4>6</vt:i4>
      </vt:variant>
      <vt:variant>
        <vt:i4>0</vt:i4>
      </vt:variant>
      <vt:variant>
        <vt:i4>5</vt:i4>
      </vt:variant>
      <vt:variant>
        <vt:lpwstr>http://www.two.not2.org/psychosynthesis/artcles/educ.htm</vt:lpwstr>
      </vt:variant>
      <vt:variant>
        <vt:lpwstr>1</vt:lpwstr>
      </vt:variant>
      <vt:variant>
        <vt:i4>4718662</vt:i4>
      </vt:variant>
      <vt:variant>
        <vt:i4>3</vt:i4>
      </vt:variant>
      <vt:variant>
        <vt:i4>0</vt:i4>
      </vt:variant>
      <vt:variant>
        <vt:i4>5</vt:i4>
      </vt:variant>
      <vt:variant>
        <vt:lpwstr>http://expertscolumn.com/content/why-education-important-our-life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Muhammad Asif</cp:lastModifiedBy>
  <cp:revision>4</cp:revision>
  <cp:lastPrinted>2013-08-02T11:13:00Z</cp:lastPrinted>
  <dcterms:created xsi:type="dcterms:W3CDTF">2013-08-07T23:45:00Z</dcterms:created>
  <dcterms:modified xsi:type="dcterms:W3CDTF">2013-08-07T23:48:00Z</dcterms:modified>
</cp:coreProperties>
</file>